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C65" w:rsidRDefault="007F61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4F3C65" w:rsidRDefault="004F3C65">
      <w:pPr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С   Ъ   Д   Ъ   Р   Ж   А   Н   И   Е</w:t>
      </w: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Предговор.......................................................................................................................2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Допълнителна информация..........................................................................................2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Реколтата от посевите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...................................................................................................3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</w:rPr>
        <w:t>начение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въглерод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почвата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.................................................................................4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Влиянието 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сеялките върху реколтата от посевите</w:t>
      </w:r>
      <w:r>
        <w:rPr>
          <w:rFonts w:ascii="Times New Roman" w:hAnsi="Times New Roman" w:cs="Times New Roman"/>
          <w:sz w:val="24"/>
          <w:szCs w:val="24"/>
        </w:rPr>
        <w:t>...........</w:t>
      </w:r>
      <w:r w:rsidR="00DA4D8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Форма на разреза.........................................................................................................1</w:t>
      </w:r>
      <w:r w:rsidR="00DA4D8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3032E6">
        <w:rPr>
          <w:rFonts w:ascii="Times New Roman" w:hAnsi="Times New Roman" w:cs="Times New Roman"/>
          <w:sz w:val="24"/>
          <w:szCs w:val="24"/>
        </w:rPr>
        <w:t>М</w:t>
      </w:r>
      <w:r w:rsidR="003032E6">
        <w:rPr>
          <w:rFonts w:ascii="Times New Roman" w:hAnsi="Times New Roman" w:cs="Times New Roman"/>
          <w:sz w:val="24"/>
          <w:szCs w:val="24"/>
          <w:lang w:val="ru-RU"/>
        </w:rPr>
        <w:t>икросреда</w:t>
      </w:r>
      <w:r w:rsidR="003032E6">
        <w:rPr>
          <w:rFonts w:ascii="Times New Roman" w:hAnsi="Times New Roman" w:cs="Times New Roman"/>
          <w:sz w:val="24"/>
          <w:szCs w:val="24"/>
        </w:rPr>
        <w:t xml:space="preserve"> на разреза</w:t>
      </w:r>
      <w:r w:rsidR="003032E6">
        <w:rPr>
          <w:rFonts w:ascii="Times New Roman" w:hAnsi="Times New Roman" w:cs="Times New Roman"/>
          <w:sz w:val="24"/>
          <w:szCs w:val="24"/>
          <w:lang w:val="ru-RU"/>
        </w:rPr>
        <w:t xml:space="preserve"> в сухи </w:t>
      </w:r>
      <w:r w:rsidR="003032E6">
        <w:rPr>
          <w:rFonts w:ascii="Times New Roman" w:hAnsi="Times New Roman" w:cs="Times New Roman"/>
          <w:sz w:val="24"/>
          <w:szCs w:val="24"/>
        </w:rPr>
        <w:t>почви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........................................................................1</w:t>
      </w:r>
      <w:r w:rsidR="00DA4D8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Свиване на разреза......................................................................................................1</w:t>
      </w:r>
      <w:r w:rsidR="00DA4D8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Кълняемост и </w:t>
      </w:r>
      <w:r>
        <w:rPr>
          <w:rFonts w:ascii="Times New Roman" w:hAnsi="Times New Roman" w:cs="Times New Roman"/>
          <w:sz w:val="24"/>
          <w:szCs w:val="24"/>
        </w:rPr>
        <w:t>поникване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растението...................................................................1</w:t>
      </w:r>
      <w:r w:rsidR="00DA4D8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рахови </w:t>
      </w:r>
      <w:r>
        <w:rPr>
          <w:rFonts w:ascii="Times New Roman" w:hAnsi="Times New Roman" w:cs="Times New Roman"/>
          <w:sz w:val="24"/>
          <w:szCs w:val="24"/>
          <w:lang w:val="ru-RU"/>
        </w:rPr>
        <w:t>мулч</w:t>
      </w:r>
      <w:r>
        <w:rPr>
          <w:rFonts w:ascii="Times New Roman" w:hAnsi="Times New Roman" w:cs="Times New Roman"/>
          <w:sz w:val="24"/>
          <w:szCs w:val="24"/>
        </w:rPr>
        <w:t>ове и неовлажняващи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пясъци.........................................................</w:t>
      </w:r>
      <w:r w:rsidR="00943222">
        <w:rPr>
          <w:rFonts w:ascii="Times New Roman" w:hAnsi="Times New Roman" w:cs="Times New Roman"/>
          <w:sz w:val="24"/>
          <w:szCs w:val="24"/>
        </w:rPr>
        <w:t>.</w:t>
      </w:r>
      <w:r w:rsidR="00DA4D8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М</w:t>
      </w:r>
      <w:r>
        <w:rPr>
          <w:rFonts w:ascii="Times New Roman" w:hAnsi="Times New Roman" w:cs="Times New Roman"/>
          <w:sz w:val="24"/>
          <w:szCs w:val="24"/>
          <w:lang w:val="ru-RU"/>
        </w:rPr>
        <w:t>икросреда</w:t>
      </w:r>
      <w:r>
        <w:rPr>
          <w:rFonts w:ascii="Times New Roman" w:hAnsi="Times New Roman" w:cs="Times New Roman"/>
          <w:sz w:val="24"/>
          <w:szCs w:val="24"/>
        </w:rPr>
        <w:t xml:space="preserve"> на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мокри </w:t>
      </w:r>
      <w:r>
        <w:rPr>
          <w:rFonts w:ascii="Times New Roman" w:hAnsi="Times New Roman" w:cs="Times New Roman"/>
          <w:sz w:val="24"/>
          <w:szCs w:val="24"/>
        </w:rPr>
        <w:t>почви....................................................................2</w:t>
      </w:r>
      <w:r w:rsidR="00C638BC">
        <w:rPr>
          <w:rFonts w:ascii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Hairpinning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примеси </w:t>
      </w:r>
      <w:r>
        <w:rPr>
          <w:rFonts w:ascii="Times New Roman" w:hAnsi="Times New Roman" w:cs="Times New Roman"/>
          <w:sz w:val="24"/>
          <w:szCs w:val="24"/>
          <w:lang w:val="ru-RU"/>
        </w:rPr>
        <w:t>с остатъци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............................................................................2</w:t>
      </w:r>
      <w:r w:rsidR="00C638BC">
        <w:rPr>
          <w:rFonts w:ascii="Times New Roman" w:hAnsi="Times New Roman" w:cs="Times New Roman"/>
          <w:sz w:val="24"/>
          <w:szCs w:val="24"/>
          <w:lang w:val="bg-BG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Разположение на тор.................................................................................................2</w:t>
      </w:r>
      <w:r w:rsidR="00300E1B">
        <w:rPr>
          <w:rFonts w:ascii="Times New Roman" w:hAnsi="Times New Roman" w:cs="Times New Roman"/>
          <w:sz w:val="24"/>
          <w:szCs w:val="24"/>
          <w:lang w:val="bg-BG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акриване на разрез</w:t>
      </w:r>
      <w:r w:rsidR="008F3337">
        <w:rPr>
          <w:rFonts w:ascii="Times New Roman" w:hAnsi="Times New Roman" w:cs="Times New Roman"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.................................................................................................2</w:t>
      </w:r>
      <w:r w:rsidR="001B7F8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Контрол на д</w:t>
      </w:r>
      <w:r>
        <w:rPr>
          <w:rFonts w:ascii="Times New Roman" w:hAnsi="Times New Roman" w:cs="Times New Roman"/>
          <w:sz w:val="24"/>
          <w:szCs w:val="24"/>
          <w:lang w:val="ru-RU"/>
        </w:rPr>
        <w:t>ълбочина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сеитбата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>
        <w:rPr>
          <w:rFonts w:ascii="Times New Roman" w:hAnsi="Times New Roman" w:cs="Times New Roman"/>
          <w:sz w:val="24"/>
          <w:szCs w:val="24"/>
          <w:lang w:val="ru-RU"/>
        </w:rPr>
        <w:t>.......................</w:t>
      </w:r>
      <w:r w:rsidR="008C13C3">
        <w:rPr>
          <w:rFonts w:ascii="Times New Roman" w:hAnsi="Times New Roman" w:cs="Times New Roman"/>
          <w:sz w:val="24"/>
          <w:szCs w:val="24"/>
        </w:rPr>
        <w:t>3</w:t>
      </w:r>
      <w:r w:rsidR="00E7750A">
        <w:rPr>
          <w:rFonts w:ascii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="001F6052">
        <w:rPr>
          <w:rFonts w:ascii="Times New Roman" w:hAnsi="Times New Roman" w:cs="Times New Roman"/>
          <w:sz w:val="24"/>
          <w:szCs w:val="24"/>
          <w:lang w:val="bg-BG"/>
        </w:rPr>
        <w:t>Управление на растителните остатъци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...................................................................3</w:t>
      </w:r>
      <w:r w:rsidR="00E7750A">
        <w:rPr>
          <w:rFonts w:ascii="Times New Roman" w:hAnsi="Times New Roman" w:cs="Times New Roman"/>
          <w:sz w:val="24"/>
          <w:szCs w:val="24"/>
          <w:lang w:val="bg-BG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Инженерен дизайн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.....................................................................................................3</w:t>
      </w:r>
      <w:r w:rsidR="00E7750A">
        <w:rPr>
          <w:rFonts w:ascii="Times New Roman" w:hAnsi="Times New Roman" w:cs="Times New Roman"/>
          <w:sz w:val="24"/>
          <w:szCs w:val="24"/>
          <w:lang w:val="bg-BG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Изисквания за мощност............................................................................................</w:t>
      </w:r>
      <w:r w:rsidR="008C13C3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риложения...............................................................................................................4</w:t>
      </w:r>
      <w:r w:rsidR="00E7750A">
        <w:rPr>
          <w:rFonts w:ascii="Times New Roman" w:hAnsi="Times New Roman" w:cs="Times New Roman"/>
          <w:sz w:val="24"/>
          <w:szCs w:val="24"/>
          <w:lang w:val="bg-BG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кономика.................................................................................................................4</w:t>
      </w:r>
      <w:r w:rsidR="00E7750A">
        <w:rPr>
          <w:rFonts w:ascii="Times New Roman" w:hAnsi="Times New Roman" w:cs="Times New Roman"/>
          <w:sz w:val="24"/>
          <w:szCs w:val="24"/>
          <w:lang w:val="bg-BG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ценка на риска.........................................................................</w:t>
      </w:r>
      <w:r w:rsidR="00943222">
        <w:rPr>
          <w:rFonts w:ascii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sz w:val="24"/>
          <w:szCs w:val="24"/>
        </w:rPr>
        <w:t>4</w:t>
      </w:r>
      <w:r w:rsidR="00C638BC">
        <w:rPr>
          <w:rFonts w:ascii="Times New Roman" w:hAnsi="Times New Roman" w:cs="Times New Roman"/>
          <w:sz w:val="24"/>
          <w:szCs w:val="24"/>
          <w:lang w:val="bg-BG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Работа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експлоатация.............................................................................................</w:t>
      </w:r>
      <w:r w:rsidR="007206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0636">
        <w:rPr>
          <w:rFonts w:ascii="Times New Roman" w:hAnsi="Times New Roman" w:cs="Times New Roman"/>
          <w:sz w:val="24"/>
          <w:szCs w:val="24"/>
        </w:rPr>
        <w:t>5</w:t>
      </w:r>
      <w:r w:rsidR="00F21632">
        <w:rPr>
          <w:rFonts w:ascii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B94BF8" w:rsidRPr="00B94BF8" w:rsidRDefault="00B94BF8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23.</w:t>
      </w:r>
      <w:r w:rsidR="00C14E25">
        <w:rPr>
          <w:rFonts w:ascii="Times New Roman" w:hAnsi="Times New Roman" w:cs="Times New Roman"/>
          <w:sz w:val="24"/>
          <w:szCs w:val="24"/>
          <w:lang w:val="bg-BG"/>
        </w:rPr>
        <w:t xml:space="preserve"> Налични машини.......................................................................................................5</w:t>
      </w:r>
      <w:r w:rsidR="00C638BC">
        <w:rPr>
          <w:rFonts w:ascii="Times New Roman" w:hAnsi="Times New Roman" w:cs="Times New Roman"/>
          <w:sz w:val="24"/>
          <w:szCs w:val="24"/>
          <w:lang w:val="bg-BG"/>
        </w:rPr>
        <w:t>3</w:t>
      </w:r>
      <w:r w:rsidR="00C14E25">
        <w:rPr>
          <w:rFonts w:ascii="Times New Roman" w:hAnsi="Times New Roman" w:cs="Times New Roman"/>
          <w:sz w:val="24"/>
          <w:szCs w:val="24"/>
          <w:lang w:val="bg-BG"/>
        </w:rPr>
        <w:t xml:space="preserve"> стр.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94BF8">
        <w:rPr>
          <w:rFonts w:ascii="Times New Roman" w:hAnsi="Times New Roman" w:cs="Times New Roman"/>
          <w:sz w:val="24"/>
          <w:szCs w:val="24"/>
          <w:lang w:val="bg-BG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Ползите от Cross Slot® No </w:t>
      </w:r>
      <w:r w:rsidR="00FA4E55">
        <w:rPr>
          <w:rFonts w:ascii="Times New Roman" w:hAnsi="Times New Roman" w:cs="Times New Roman"/>
          <w:sz w:val="24"/>
          <w:szCs w:val="24"/>
          <w:lang w:val="bg-BG"/>
        </w:rPr>
        <w:t>-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Till.............................................................................</w:t>
      </w:r>
      <w:r w:rsidR="009432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="00F21632">
        <w:rPr>
          <w:rFonts w:ascii="Times New Roman" w:hAnsi="Times New Roman" w:cs="Times New Roman"/>
          <w:sz w:val="24"/>
          <w:szCs w:val="24"/>
          <w:lang w:val="bg-BG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</w:pP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4F3C65">
      <w:pPr>
        <w:spacing w:after="0"/>
      </w:pPr>
    </w:p>
    <w:p w:rsidR="004F3C65" w:rsidRDefault="004F3C65">
      <w:pPr>
        <w:spacing w:after="0"/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2F3A4D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Често задавани въпроси за Cross Slot® No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  <w:r w:rsidR="00284829">
        <w:rPr>
          <w:rFonts w:ascii="Times New Roman" w:hAnsi="Times New Roman" w:cs="Times New Roman"/>
          <w:b/>
          <w:i/>
          <w:sz w:val="24"/>
          <w:szCs w:val="24"/>
          <w:u w:val="single"/>
        </w:rPr>
        <w:t>-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Till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(редакция, декември 2013)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Предговор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B777BD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7BD">
        <w:rPr>
          <w:rFonts w:ascii="Times New Roman" w:hAnsi="Times New Roman" w:cs="Times New Roman"/>
          <w:b/>
          <w:sz w:val="24"/>
          <w:szCs w:val="24"/>
        </w:rPr>
        <w:t>Тази брошура описва въпроси и отговори за Cross Slot® No</w:t>
      </w:r>
      <w:r w:rsidRPr="00B777B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84829">
        <w:rPr>
          <w:rFonts w:ascii="Times New Roman" w:hAnsi="Times New Roman" w:cs="Times New Roman"/>
          <w:b/>
          <w:sz w:val="24"/>
          <w:szCs w:val="24"/>
        </w:rPr>
        <w:t>-</w:t>
      </w:r>
      <w:r w:rsidRPr="00B777B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777BD">
        <w:rPr>
          <w:rFonts w:ascii="Times New Roman" w:hAnsi="Times New Roman" w:cs="Times New Roman"/>
          <w:b/>
          <w:sz w:val="24"/>
          <w:szCs w:val="24"/>
        </w:rPr>
        <w:t>Till</w:t>
      </w:r>
      <w:r w:rsidRPr="00B777B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се опитва да отчете всеки отговор, нито да обхване темите в големи подробности. Повече пълно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реферирани обяснения могат да бъдат намерени в две допълнителни книги, написани от авторите и на нашия уеб сайт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Не е случайно, че хората, които отговарят за 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 са учени и инженери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1164B9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 </w:t>
      </w:r>
      <w:r w:rsidR="007F6136">
        <w:rPr>
          <w:rFonts w:ascii="Times New Roman" w:hAnsi="Times New Roman" w:cs="Times New Roman"/>
          <w:sz w:val="24"/>
          <w:szCs w:val="24"/>
        </w:rPr>
        <w:t>сa признати международни експерти в тази област и са адресирали многобройни международни конференции по темата.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приема различен подход в сравнение с други системи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6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Till. Намаляване на риска от увреждане на производителността на културите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 цел номер едно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Отговорите на въпросите въз основа на со</w:t>
      </w:r>
      <w:r w:rsidR="007379EC">
        <w:rPr>
          <w:rFonts w:ascii="Times New Roman" w:hAnsi="Times New Roman" w:cs="Times New Roman"/>
          <w:sz w:val="24"/>
          <w:szCs w:val="24"/>
        </w:rPr>
        <w:t>бствената наука</w:t>
      </w:r>
      <w:r>
        <w:rPr>
          <w:rFonts w:ascii="Times New Roman" w:hAnsi="Times New Roman" w:cs="Times New Roman"/>
          <w:sz w:val="24"/>
          <w:szCs w:val="24"/>
        </w:rPr>
        <w:t xml:space="preserve"> на авторите, както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тази на други учени разкриват редица нови научни принципи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техники за управление.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Въпросите, поставени от фермери, учени, консултанти и еколози през годините илюстрират сложността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факторите, които трябва да се събират, за да се направи на практика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Till възможна и устойчива.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Cross Slot® технологиите вече са </w:t>
      </w:r>
      <w:r w:rsidR="00416FCD">
        <w:rPr>
          <w:rFonts w:ascii="Times New Roman" w:hAnsi="Times New Roman" w:cs="Times New Roman"/>
          <w:sz w:val="24"/>
          <w:szCs w:val="24"/>
        </w:rPr>
        <w:t xml:space="preserve">на пазара в </w:t>
      </w:r>
      <w:r w:rsidR="00FF6D21">
        <w:rPr>
          <w:rFonts w:ascii="Times New Roman" w:hAnsi="Times New Roman" w:cs="Times New Roman"/>
          <w:sz w:val="24"/>
          <w:szCs w:val="24"/>
        </w:rPr>
        <w:t>20</w:t>
      </w:r>
      <w:r w:rsidR="00416FCD">
        <w:rPr>
          <w:rFonts w:ascii="Times New Roman" w:hAnsi="Times New Roman" w:cs="Times New Roman"/>
          <w:sz w:val="24"/>
          <w:szCs w:val="24"/>
        </w:rPr>
        <w:t xml:space="preserve"> страни от 1995 г</w:t>
      </w:r>
      <w:r w:rsidR="00416FCD">
        <w:rPr>
          <w:rFonts w:ascii="Times New Roman" w:hAnsi="Times New Roman" w:cs="Times New Roman"/>
          <w:sz w:val="24"/>
          <w:szCs w:val="24"/>
          <w:lang w:val="bg-BG"/>
        </w:rPr>
        <w:t>одина</w:t>
      </w:r>
      <w:r>
        <w:rPr>
          <w:rFonts w:ascii="Times New Roman" w:hAnsi="Times New Roman" w:cs="Times New Roman"/>
          <w:sz w:val="24"/>
          <w:szCs w:val="24"/>
        </w:rPr>
        <w:t xml:space="preserve"> насам и в този </w:t>
      </w:r>
      <w:r w:rsidR="007379EC">
        <w:rPr>
          <w:rFonts w:ascii="Times New Roman" w:hAnsi="Times New Roman" w:cs="Times New Roman"/>
          <w:sz w:val="24"/>
          <w:szCs w:val="24"/>
        </w:rPr>
        <w:t>момент са засети милиони хектарa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 w:rsidP="007F613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Допълнителна информация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Къде мога да намеря допълнителна и по-подробна информация?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Нашият уеб сайт е www.Cro</w:t>
      </w:r>
      <w:r w:rsidR="00FF5317">
        <w:rPr>
          <w:rFonts w:ascii="Times New Roman" w:hAnsi="Times New Roman" w:cs="Times New Roman"/>
          <w:sz w:val="24"/>
          <w:szCs w:val="24"/>
        </w:rPr>
        <w:t>ss</w:t>
      </w:r>
      <w:r w:rsidR="00FF6D21">
        <w:rPr>
          <w:rFonts w:ascii="Times New Roman" w:hAnsi="Times New Roman" w:cs="Times New Roman"/>
          <w:sz w:val="24"/>
          <w:szCs w:val="24"/>
        </w:rPr>
        <w:t>S</w:t>
      </w:r>
      <w:r w:rsidR="00FF5317">
        <w:rPr>
          <w:rFonts w:ascii="Times New Roman" w:hAnsi="Times New Roman" w:cs="Times New Roman"/>
          <w:sz w:val="24"/>
          <w:szCs w:val="24"/>
        </w:rPr>
        <w:t>lot.</w:t>
      </w:r>
      <w:r w:rsidR="00FF6D21">
        <w:rPr>
          <w:rFonts w:ascii="Times New Roman" w:hAnsi="Times New Roman" w:cs="Times New Roman"/>
          <w:sz w:val="24"/>
          <w:szCs w:val="24"/>
        </w:rPr>
        <w:t>bg</w:t>
      </w:r>
      <w:r w:rsidR="00FF5317">
        <w:rPr>
          <w:rFonts w:ascii="Times New Roman" w:hAnsi="Times New Roman" w:cs="Times New Roman"/>
          <w:sz w:val="24"/>
          <w:szCs w:val="24"/>
        </w:rPr>
        <w:t xml:space="preserve"> Наред с другите материали</w:t>
      </w:r>
      <w:r>
        <w:rPr>
          <w:rFonts w:ascii="Times New Roman" w:hAnsi="Times New Roman" w:cs="Times New Roman"/>
          <w:sz w:val="24"/>
          <w:szCs w:val="24"/>
        </w:rPr>
        <w:t xml:space="preserve">, там се съдържат </w:t>
      </w:r>
      <w:r w:rsidR="00FF5317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резюмета на някои от ключовите научни експерименти.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Организацията по прехрана и земеделие (ФАО) на ООН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 упълномощени от изобретателите на 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 системи и машини за писане и редактиране на к</w:t>
      </w:r>
      <w:r w:rsidR="007379EC">
        <w:rPr>
          <w:rFonts w:ascii="Times New Roman" w:hAnsi="Times New Roman" w:cs="Times New Roman"/>
          <w:sz w:val="24"/>
          <w:szCs w:val="24"/>
        </w:rPr>
        <w:t>нига по отношение на науката за</w:t>
      </w:r>
      <w:r>
        <w:rPr>
          <w:rFonts w:ascii="Times New Roman" w:hAnsi="Times New Roman" w:cs="Times New Roman"/>
          <w:sz w:val="24"/>
          <w:szCs w:val="24"/>
        </w:rPr>
        <w:t xml:space="preserve"> отговорите, дадени по-долу. Книгата </w:t>
      </w:r>
      <w:r w:rsidR="00B777BD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от 2006 г</w:t>
      </w:r>
      <w:r w:rsidR="00416FCD">
        <w:rPr>
          <w:rFonts w:ascii="Times New Roman" w:hAnsi="Times New Roman" w:cs="Times New Roman"/>
          <w:sz w:val="24"/>
          <w:szCs w:val="24"/>
          <w:lang w:val="bg-BG"/>
        </w:rPr>
        <w:t>одина</w:t>
      </w:r>
      <w:r w:rsidR="00B777BD">
        <w:rPr>
          <w:rFonts w:ascii="Times New Roman" w:hAnsi="Times New Roman" w:cs="Times New Roman"/>
          <w:sz w:val="24"/>
          <w:szCs w:val="24"/>
        </w:rPr>
        <w:t xml:space="preserve"> и е </w:t>
      </w:r>
      <w:r>
        <w:rPr>
          <w:rFonts w:ascii="Times New Roman" w:hAnsi="Times New Roman" w:cs="Times New Roman"/>
          <w:sz w:val="24"/>
          <w:szCs w:val="24"/>
        </w:rPr>
        <w:t xml:space="preserve">озаглавена </w:t>
      </w:r>
      <w:r w:rsidR="00416FCD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="00416FCD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асяване при No </w:t>
      </w:r>
      <w:r w:rsidR="00352A0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Till и опазване на земеделието</w:t>
      </w:r>
      <w:r w:rsidR="00053D21">
        <w:rPr>
          <w:rFonts w:ascii="Times New Roman" w:hAnsi="Times New Roman" w:cs="Times New Roman"/>
          <w:sz w:val="24"/>
          <w:szCs w:val="24"/>
        </w:rPr>
        <w:t xml:space="preserve"> </w:t>
      </w:r>
      <w:r w:rsidR="00416FCD">
        <w:rPr>
          <w:rFonts w:ascii="Times New Roman" w:hAnsi="Times New Roman" w:cs="Times New Roman"/>
          <w:sz w:val="24"/>
          <w:szCs w:val="24"/>
          <w:lang w:val="bg-BG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(Baker, Saxton, </w:t>
      </w:r>
      <w:r w:rsidR="00E66440" w:rsidRPr="00E66440">
        <w:rPr>
          <w:rFonts w:ascii="Times New Roman" w:hAnsi="Times New Roman" w:cs="Times New Roman"/>
          <w:sz w:val="24"/>
          <w:szCs w:val="24"/>
        </w:rPr>
        <w:t>Ritchie</w:t>
      </w:r>
      <w:r>
        <w:rPr>
          <w:rFonts w:ascii="Times New Roman" w:hAnsi="Times New Roman" w:cs="Times New Roman"/>
          <w:sz w:val="24"/>
          <w:szCs w:val="24"/>
        </w:rPr>
        <w:t>, Chamen, Reicosky, Ribeiro, правосъдие и Hobbs) се издава от CABI, Oxford, Англия и е продължение на първото издание (1996), която е No - Till Сеитба: Наука и Практика (Baker, Saxton и Ritchie).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 се от ФАО, Рим, Италия; Baker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Till Ltd, п.к. Каре 181, Feilding 4740, Нова Зеландия; и издатели.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Стъпките за управление</w:t>
      </w:r>
      <w:r w:rsidR="007379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необходими за предприемането на успешна технология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като практика са описани в книгата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озаглавена </w:t>
      </w:r>
      <w:r w:rsidR="007379E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Успешнa технология на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Till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посеви и пасища </w:t>
      </w:r>
      <w:r w:rsidR="007379E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(Ritchie, </w:t>
      </w:r>
      <w:r w:rsidR="00E66440" w:rsidRPr="00E66440">
        <w:rPr>
          <w:rFonts w:ascii="Times New Roman" w:hAnsi="Times New Roman" w:cs="Times New Roman"/>
          <w:sz w:val="24"/>
          <w:szCs w:val="24"/>
        </w:rPr>
        <w:t>Baker</w:t>
      </w:r>
      <w:r>
        <w:rPr>
          <w:rFonts w:ascii="Times New Roman" w:hAnsi="Times New Roman" w:cs="Times New Roman"/>
          <w:sz w:val="24"/>
          <w:szCs w:val="24"/>
        </w:rPr>
        <w:t xml:space="preserve"> и Хамилтън-Manns), която е на разположение от Baker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 Ltd, PO Каре 181, Feilding 4740, Нова Зеландия.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558398" cy="1764000"/>
            <wp:effectExtent l="0" t="0" r="4445" b="8255"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8398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Реколтата от посевите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2. Четем, че дългосрочните проучвания са под съмнение</w:t>
      </w:r>
      <w:r w:rsidR="00FF5317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дали </w:t>
      </w:r>
      <w:r>
        <w:rPr>
          <w:rFonts w:ascii="Times New Roman" w:hAnsi="Times New Roman" w:cs="Times New Roman"/>
          <w:b/>
          <w:sz w:val="24"/>
          <w:szCs w:val="24"/>
        </w:rPr>
        <w:t>при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наистина </w:t>
      </w:r>
      <w:r>
        <w:rPr>
          <w:rFonts w:ascii="Times New Roman" w:hAnsi="Times New Roman" w:cs="Times New Roman"/>
          <w:b/>
          <w:sz w:val="24"/>
          <w:szCs w:val="24"/>
        </w:rPr>
        <w:t xml:space="preserve"> има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подобряване</w:t>
      </w:r>
      <w:r w:rsidR="00FF5317">
        <w:rPr>
          <w:rFonts w:ascii="Times New Roman" w:hAnsi="Times New Roman" w:cs="Times New Roman"/>
          <w:b/>
          <w:sz w:val="24"/>
          <w:szCs w:val="24"/>
        </w:rPr>
        <w:t xml:space="preserve"> в развитие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културите</w:t>
      </w:r>
      <w:r>
        <w:rPr>
          <w:rFonts w:ascii="Times New Roman" w:hAnsi="Times New Roman" w:cs="Times New Roman"/>
          <w:b/>
          <w:sz w:val="24"/>
          <w:szCs w:val="24"/>
        </w:rPr>
        <w:t xml:space="preserve">, добри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добиви и </w:t>
      </w:r>
      <w:r w:rsidR="00FF5317">
        <w:rPr>
          <w:rFonts w:ascii="Times New Roman" w:hAnsi="Times New Roman" w:cs="Times New Roman"/>
          <w:b/>
          <w:sz w:val="24"/>
          <w:szCs w:val="24"/>
        </w:rPr>
        <w:t>е добре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почвата. Дали това се прилага за всички </w:t>
      </w:r>
      <w:r>
        <w:rPr>
          <w:rFonts w:ascii="Times New Roman" w:hAnsi="Times New Roman" w:cs="Times New Roman"/>
          <w:b/>
          <w:sz w:val="24"/>
          <w:szCs w:val="24"/>
        </w:rPr>
        <w:t>при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Не! Причината е, че много малко хора в света</w:t>
      </w:r>
      <w:r>
        <w:rPr>
          <w:rFonts w:ascii="Times New Roman" w:hAnsi="Times New Roman" w:cs="Times New Roman"/>
          <w:sz w:val="24"/>
          <w:szCs w:val="24"/>
        </w:rPr>
        <w:t xml:space="preserve"> знаят правилно, какво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правят </w:t>
      </w:r>
      <w:r>
        <w:rPr>
          <w:rFonts w:ascii="Times New Roman" w:hAnsi="Times New Roman" w:cs="Times New Roman"/>
          <w:sz w:val="24"/>
          <w:szCs w:val="24"/>
        </w:rPr>
        <w:t>при тази технология</w:t>
      </w:r>
      <w:r>
        <w:rPr>
          <w:rFonts w:ascii="Times New Roman" w:hAnsi="Times New Roman" w:cs="Times New Roman"/>
          <w:sz w:val="24"/>
          <w:szCs w:val="24"/>
          <w:lang w:val="ru-RU"/>
        </w:rPr>
        <w:t>. Много от тях  извършват някои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форм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минимална обработка на почвата с помощта на сеялка, вместо отделни машини</w:t>
      </w:r>
      <w:r w:rsidR="007379EC">
        <w:rPr>
          <w:rFonts w:ascii="Times New Roman" w:hAnsi="Times New Roman" w:cs="Times New Roman"/>
          <w:sz w:val="24"/>
          <w:szCs w:val="24"/>
          <w:lang w:val="ru-RU"/>
        </w:rPr>
        <w:t xml:space="preserve"> за оран. С течение на годините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така наречен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</w:rPr>
        <w:t>директна сеитба без обработки</w:t>
      </w:r>
      <w:r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7379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става все по-агресивн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много практикуващи са загубили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Факт е, че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п</w:t>
      </w:r>
      <w:r>
        <w:rPr>
          <w:rFonts w:ascii="Times New Roman" w:hAnsi="Times New Roman" w:cs="Times New Roman"/>
          <w:sz w:val="24"/>
          <w:szCs w:val="24"/>
        </w:rPr>
        <w:t xml:space="preserve">о-голямо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управлението на остатъчни вещества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Дали това се прилага за </w:t>
      </w:r>
      <w:r>
        <w:rPr>
          <w:rFonts w:ascii="Times New Roman" w:hAnsi="Times New Roman" w:cs="Times New Roman"/>
          <w:b/>
          <w:sz w:val="24"/>
          <w:szCs w:val="24"/>
        </w:rPr>
        <w:t>лентовото оръдие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плуг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)?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Да! В рамките на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инии,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остава нарушен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прах и</w:t>
      </w:r>
      <w:r>
        <w:rPr>
          <w:rFonts w:ascii="Times New Roman" w:hAnsi="Times New Roman" w:cs="Times New Roman"/>
          <w:sz w:val="24"/>
          <w:szCs w:val="24"/>
        </w:rPr>
        <w:t xml:space="preserve"> по този начин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6CD7">
        <w:rPr>
          <w:rFonts w:ascii="Times New Roman" w:hAnsi="Times New Roman" w:cs="Times New Roman"/>
          <w:sz w:val="24"/>
          <w:szCs w:val="24"/>
        </w:rPr>
        <w:t>разрушава структурата 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(което е лошо). Между лентите тя е оставена напълно не</w:t>
      </w:r>
      <w:r>
        <w:rPr>
          <w:rFonts w:ascii="Times New Roman" w:hAnsi="Times New Roman" w:cs="Times New Roman"/>
          <w:sz w:val="24"/>
          <w:szCs w:val="24"/>
        </w:rPr>
        <w:t>разрушена,</w:t>
      </w:r>
      <w:r w:rsidR="007379EC">
        <w:rPr>
          <w:rFonts w:ascii="Times New Roman" w:hAnsi="Times New Roman" w:cs="Times New Roman"/>
          <w:sz w:val="24"/>
          <w:szCs w:val="24"/>
          <w:lang w:val="ru-RU"/>
        </w:rPr>
        <w:t xml:space="preserve"> което е добре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Цялата </w:t>
      </w:r>
      <w:r>
        <w:rPr>
          <w:rFonts w:ascii="Times New Roman" w:hAnsi="Times New Roman" w:cs="Times New Roman"/>
          <w:sz w:val="24"/>
          <w:szCs w:val="24"/>
        </w:rPr>
        <w:t>площ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ще е по-различн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отколкото ако </w:t>
      </w:r>
      <w:r w:rsidR="007379EC">
        <w:rPr>
          <w:rFonts w:ascii="Times New Roman" w:hAnsi="Times New Roman" w:cs="Times New Roman"/>
          <w:sz w:val="24"/>
          <w:szCs w:val="24"/>
          <w:lang w:val="ru-RU"/>
        </w:rPr>
        <w:t>цялата област е била минималнo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обработена.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ран и минимална</w:t>
      </w:r>
      <w:r>
        <w:rPr>
          <w:rFonts w:ascii="Times New Roman" w:hAnsi="Times New Roman" w:cs="Times New Roman"/>
          <w:b/>
          <w:sz w:val="24"/>
          <w:szCs w:val="24"/>
        </w:rPr>
        <w:t xml:space="preserve"> обработка 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използват ли се при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всички?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Да, те са полезни междинни стъпки, които помагат на един земеделски производител да направи корекциите от пълната обработка на почвата към истинската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много случаи те също </w:t>
      </w:r>
      <w:r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позволи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фермерите да продълж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т,  да използват същите сеялки с пълна обработка на почвата, като по този начин</w:t>
      </w:r>
      <w:r>
        <w:rPr>
          <w:rFonts w:ascii="Times New Roman" w:hAnsi="Times New Roman" w:cs="Times New Roman"/>
          <w:sz w:val="24"/>
          <w:szCs w:val="24"/>
        </w:rPr>
        <w:t xml:space="preserve">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намал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разходите и необходимостта</w:t>
      </w:r>
      <w:r w:rsidR="007379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усвоят нови умения.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</w:t>
      </w:r>
      <w:r>
        <w:rPr>
          <w:rFonts w:ascii="Times New Roman" w:hAnsi="Times New Roman" w:cs="Times New Roman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мерки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са само наполовина в най-добрия</w:t>
      </w:r>
      <w:r>
        <w:rPr>
          <w:rFonts w:ascii="Times New Roman" w:hAnsi="Times New Roman" w:cs="Times New Roman"/>
          <w:sz w:val="24"/>
          <w:szCs w:val="24"/>
        </w:rPr>
        <w:t xml:space="preserve"> случай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никога не трябва да се превръщат в крайни цели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5317" w:rsidRDefault="00FF5317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5317" w:rsidRDefault="00FF5317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5317" w:rsidRDefault="00FF5317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Как </w:t>
      </w:r>
      <w:r>
        <w:rPr>
          <w:rFonts w:ascii="Times New Roman" w:hAnsi="Times New Roman" w:cs="Times New Roman"/>
          <w:b/>
          <w:sz w:val="24"/>
          <w:szCs w:val="24"/>
        </w:rPr>
        <w:t>Cross Slot® се справя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 купа сено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Почти без изключение. При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</w:rPr>
        <w:t>а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увеличил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добивите, където е била приложена.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някои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случаи увеличенията са зрелищни (до 50%), но по-важното е, че е много рядко наистина да се намерят примери с намалени добиви, дори и в най-важната година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първата година.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ажно е намаляване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селскостопанските добиви, ко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често се вижда в последователни години </w:t>
      </w:r>
      <w:r>
        <w:rPr>
          <w:rFonts w:ascii="Times New Roman" w:hAnsi="Times New Roman" w:cs="Times New Roman"/>
          <w:sz w:val="24"/>
          <w:szCs w:val="24"/>
        </w:rPr>
        <w:t>при т</w:t>
      </w:r>
      <w:r>
        <w:rPr>
          <w:rFonts w:ascii="Times New Roman" w:hAnsi="Times New Roman" w:cs="Times New Roman"/>
          <w:sz w:val="24"/>
          <w:szCs w:val="24"/>
          <w:lang w:val="ru-RU"/>
        </w:rPr>
        <w:t>радиционна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обработка.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 w:rsidP="007F613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З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начение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на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въглерод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a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в почвата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4F3C65" w:rsidRPr="002F3A4D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6. По какъв начин минимално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обработване на земята, </w:t>
      </w:r>
      <w:r>
        <w:rPr>
          <w:rFonts w:ascii="Times New Roman" w:hAnsi="Times New Roman" w:cs="Times New Roman"/>
          <w:b/>
          <w:sz w:val="24"/>
          <w:szCs w:val="24"/>
        </w:rPr>
        <w:t xml:space="preserve">пълна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оран и агресивни "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" практики са</w:t>
      </w:r>
      <w:r>
        <w:rPr>
          <w:rFonts w:ascii="Times New Roman" w:hAnsi="Times New Roman" w:cs="Times New Roman"/>
          <w:b/>
          <w:sz w:val="24"/>
          <w:szCs w:val="24"/>
        </w:rPr>
        <w:t xml:space="preserve"> оказват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недостатъчни?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1156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Има два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основни аспекта. На първо мяст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се използват повърхностните остатъци в пълна степен. Остатъци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възприемат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79EC">
        <w:rPr>
          <w:rFonts w:ascii="Times New Roman" w:hAnsi="Times New Roman" w:cs="Times New Roman"/>
          <w:sz w:val="24"/>
          <w:szCs w:val="24"/>
          <w:lang w:val="ru-RU"/>
        </w:rPr>
        <w:t>неудобство, отколкото актив.</w:t>
      </w:r>
    </w:p>
    <w:p w:rsidR="004F3C65" w:rsidRDefault="007379EC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а второ място, те продължават да с</w:t>
      </w:r>
      <w:r w:rsidR="007F6136">
        <w:rPr>
          <w:rFonts w:ascii="Times New Roman" w:hAnsi="Times New Roman" w:cs="Times New Roman"/>
          <w:sz w:val="24"/>
          <w:szCs w:val="24"/>
        </w:rPr>
        <w:t>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 xml:space="preserve">частични прахообразни в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почвата, ко</w:t>
      </w:r>
      <w:r w:rsidR="007F6136">
        <w:rPr>
          <w:rFonts w:ascii="Times New Roman" w:hAnsi="Times New Roman" w:cs="Times New Roman"/>
          <w:sz w:val="24"/>
          <w:szCs w:val="24"/>
        </w:rPr>
        <w:t>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="00E16B59">
        <w:rPr>
          <w:rFonts w:ascii="Times New Roman" w:hAnsi="Times New Roman" w:cs="Times New Roman"/>
          <w:sz w:val="24"/>
          <w:szCs w:val="24"/>
          <w:lang w:val="ru-RU"/>
        </w:rPr>
        <w:t>разрушава структурата й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, почвените организми</w:t>
      </w:r>
      <w:r w:rsidR="00EA115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окислява </w:t>
      </w:r>
      <w:r w:rsidR="00EA1156">
        <w:rPr>
          <w:rFonts w:ascii="Times New Roman" w:hAnsi="Times New Roman" w:cs="Times New Roman"/>
          <w:sz w:val="24"/>
          <w:szCs w:val="24"/>
          <w:lang w:val="ru-RU"/>
        </w:rPr>
        <w:t xml:space="preserve">се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въглерод в почвата.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7. Кой от тях е най-важният недостатък?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Това, че не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използва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 най-важн</w:t>
      </w:r>
      <w:r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грешка. Остатък от предходната реколта е с най-голям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актив, поради което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053D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трябва да се фокусира върху използването, а не избягване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остатъци чрез частично</w:t>
      </w:r>
      <w:r>
        <w:rPr>
          <w:rFonts w:ascii="Times New Roman" w:hAnsi="Times New Roman" w:cs="Times New Roman"/>
          <w:sz w:val="24"/>
          <w:szCs w:val="24"/>
        </w:rPr>
        <w:t>то им заравяне в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отстраняването им или да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  <w:lang w:val="ru-RU"/>
        </w:rPr>
        <w:t>измест</w:t>
      </w:r>
      <w:r>
        <w:rPr>
          <w:rFonts w:ascii="Times New Roman" w:hAnsi="Times New Roman" w:cs="Times New Roman"/>
          <w:sz w:val="24"/>
          <w:szCs w:val="24"/>
        </w:rPr>
        <w:t>ват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Най-лошата практика е да се изгарят остатъците. Но все още има консултанти, които препоръчват изгаряне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ru-RU"/>
        </w:rPr>
        <w:t>остатъчни вещества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по-гол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4 тона / хектар. Това просто отразява невежество от тяхна страна към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ехнологии като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който може да се справи </w:t>
      </w:r>
      <w:r>
        <w:rPr>
          <w:rFonts w:ascii="Times New Roman" w:hAnsi="Times New Roman" w:cs="Times New Roman"/>
          <w:sz w:val="24"/>
          <w:szCs w:val="24"/>
        </w:rPr>
        <w:t xml:space="preserve">без проблем с </w:t>
      </w:r>
      <w:r>
        <w:rPr>
          <w:rFonts w:ascii="Times New Roman" w:hAnsi="Times New Roman" w:cs="Times New Roman"/>
          <w:sz w:val="24"/>
          <w:szCs w:val="24"/>
          <w:lang w:val="ru-RU"/>
        </w:rPr>
        <w:t>15 тона / х</w:t>
      </w:r>
      <w:r>
        <w:rPr>
          <w:rFonts w:ascii="Times New Roman" w:hAnsi="Times New Roman" w:cs="Times New Roman"/>
          <w:sz w:val="24"/>
          <w:szCs w:val="24"/>
        </w:rPr>
        <w:t>ектар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товар</w:t>
      </w:r>
      <w:r>
        <w:rPr>
          <w:rFonts w:ascii="Times New Roman" w:hAnsi="Times New Roman" w:cs="Times New Roman"/>
          <w:sz w:val="24"/>
          <w:szCs w:val="24"/>
        </w:rPr>
        <w:t xml:space="preserve"> от растителен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остатък.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440" w:rsidRDefault="00E66440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440" w:rsidRDefault="00E66440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8. Моля, обяснете!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Разлагането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повърхностните остатъци е начин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природата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попълване на почвата с въглерод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Попълване на почвата с въглерод е най-важното нещо, което може да бъде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направ</w:t>
      </w:r>
      <w:r>
        <w:rPr>
          <w:rFonts w:ascii="Times New Roman" w:hAnsi="Times New Roman" w:cs="Times New Roman"/>
          <w:sz w:val="24"/>
          <w:szCs w:val="24"/>
        </w:rPr>
        <w:t>ено</w:t>
      </w:r>
      <w:r>
        <w:rPr>
          <w:rFonts w:ascii="Times New Roman" w:hAnsi="Times New Roman" w:cs="Times New Roman"/>
          <w:sz w:val="24"/>
          <w:szCs w:val="24"/>
          <w:lang w:val="ru-RU"/>
        </w:rPr>
        <w:t>, за да се направи световното производство на храни наистина устойчив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A1156" w:rsidRDefault="00EA115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1156" w:rsidRDefault="00EA115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1156" w:rsidRDefault="00EA115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9. Как така?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1156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Продуктите от разлагането на растителните остатъци (органична материя) са до голяма степен основан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въглерода (често наричани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156">
        <w:rPr>
          <w:rFonts w:ascii="Times New Roman" w:hAnsi="Times New Roman" w:cs="Times New Roman"/>
          <w:sz w:val="24"/>
          <w:szCs w:val="24"/>
          <w:lang w:val="ru-RU"/>
        </w:rPr>
        <w:t xml:space="preserve">като хумус).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Западния отдел на </w:t>
      </w:r>
      <w:r>
        <w:rPr>
          <w:rFonts w:ascii="Times New Roman" w:hAnsi="Times New Roman" w:cs="Times New Roman"/>
          <w:sz w:val="24"/>
          <w:szCs w:val="24"/>
          <w:lang w:val="ru-RU"/>
        </w:rPr>
        <w:t>Министерството на земеделието</w:t>
      </w:r>
      <w:r>
        <w:rPr>
          <w:rFonts w:ascii="Times New Roman" w:hAnsi="Times New Roman" w:cs="Times New Roman"/>
          <w:sz w:val="24"/>
          <w:szCs w:val="24"/>
        </w:rPr>
        <w:t xml:space="preserve"> на Австралия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установ</w:t>
      </w:r>
      <w:r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  <w:lang w:val="ru-RU"/>
        </w:rPr>
        <w:t>, че 1 килограм хумус</w:t>
      </w:r>
      <w:r>
        <w:rPr>
          <w:rFonts w:ascii="Times New Roman" w:hAnsi="Times New Roman" w:cs="Times New Roman"/>
          <w:sz w:val="24"/>
          <w:szCs w:val="24"/>
        </w:rPr>
        <w:t xml:space="preserve"> задържа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толкова вода в почвата, </w:t>
      </w:r>
      <w:r>
        <w:rPr>
          <w:rFonts w:ascii="Times New Roman" w:hAnsi="Times New Roman" w:cs="Times New Roman"/>
          <w:sz w:val="24"/>
          <w:szCs w:val="24"/>
        </w:rPr>
        <w:t>колкото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 килограма глина.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Първият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ефект е просто да се увеличи водата според капацитета на почвите, ко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то обикновено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проявява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директно в добивите.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Вторият ефект е, че т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зи хумус </w:t>
      </w:r>
      <w:r>
        <w:rPr>
          <w:rFonts w:ascii="Times New Roman" w:hAnsi="Times New Roman" w:cs="Times New Roman"/>
          <w:sz w:val="24"/>
          <w:szCs w:val="24"/>
        </w:rPr>
        <w:t>храни</w:t>
      </w:r>
      <w:r w:rsidR="00EA1156">
        <w:rPr>
          <w:rFonts w:ascii="Times New Roman" w:hAnsi="Times New Roman" w:cs="Times New Roman"/>
          <w:sz w:val="24"/>
          <w:szCs w:val="24"/>
          <w:lang w:val="ru-RU"/>
        </w:rPr>
        <w:t xml:space="preserve"> милионите почвени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микроорганизми </w:t>
      </w:r>
      <w:r>
        <w:rPr>
          <w:rFonts w:ascii="Times New Roman" w:hAnsi="Times New Roman" w:cs="Times New Roman"/>
          <w:sz w:val="24"/>
          <w:szCs w:val="24"/>
        </w:rPr>
        <w:t>така, че те се за</w:t>
      </w:r>
      <w:r>
        <w:rPr>
          <w:rFonts w:ascii="Times New Roman" w:hAnsi="Times New Roman" w:cs="Times New Roman"/>
          <w:sz w:val="24"/>
          <w:szCs w:val="24"/>
          <w:lang w:val="ru-RU"/>
        </w:rPr>
        <w:t>държат в почвата заедно и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правят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жив организъм, а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стерилна "мръсотия под краката ни". Някои микроорганизми (като </w:t>
      </w:r>
      <w:r>
        <w:rPr>
          <w:rFonts w:ascii="Times New Roman" w:hAnsi="Times New Roman" w:cs="Times New Roman"/>
          <w:sz w:val="24"/>
          <w:szCs w:val="24"/>
        </w:rPr>
        <w:t xml:space="preserve">abuscular, </w:t>
      </w:r>
      <w:r>
        <w:rPr>
          <w:rFonts w:ascii="Times New Roman" w:hAnsi="Times New Roman" w:cs="Times New Roman"/>
          <w:sz w:val="24"/>
          <w:szCs w:val="24"/>
          <w:lang w:val="ru-RU"/>
        </w:rPr>
        <w:t>микориз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гъби - </w:t>
      </w:r>
      <w:r>
        <w:rPr>
          <w:rFonts w:ascii="Times New Roman" w:hAnsi="Times New Roman" w:cs="Times New Roman"/>
          <w:sz w:val="24"/>
          <w:szCs w:val="24"/>
        </w:rPr>
        <w:t>AMF</w:t>
      </w:r>
      <w:r>
        <w:rPr>
          <w:rFonts w:ascii="Times New Roman" w:hAnsi="Times New Roman" w:cs="Times New Roman"/>
          <w:sz w:val="24"/>
          <w:szCs w:val="24"/>
          <w:lang w:val="ru-RU"/>
        </w:rPr>
        <w:t>) образуват симбиотични взаимоотношения с корените на растенията</w:t>
      </w:r>
      <w:r>
        <w:rPr>
          <w:rFonts w:ascii="Times New Roman" w:hAnsi="Times New Roman" w:cs="Times New Roman"/>
          <w:sz w:val="24"/>
          <w:szCs w:val="24"/>
        </w:rPr>
        <w:t>, като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 помага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r>
        <w:rPr>
          <w:rFonts w:ascii="Times New Roman" w:hAnsi="Times New Roman" w:cs="Times New Roman"/>
          <w:sz w:val="24"/>
          <w:szCs w:val="24"/>
        </w:rPr>
        <w:t>усвоят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хранителни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вещества. 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иолози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твърдят, че присъствието на </w:t>
      </w:r>
      <w:r>
        <w:rPr>
          <w:rFonts w:ascii="Times New Roman" w:hAnsi="Times New Roman" w:cs="Times New Roman"/>
          <w:sz w:val="24"/>
          <w:szCs w:val="24"/>
        </w:rPr>
        <w:t>AMF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повиши добивите </w:t>
      </w:r>
      <w:r>
        <w:rPr>
          <w:rFonts w:ascii="Times New Roman" w:hAnsi="Times New Roman" w:cs="Times New Roman"/>
          <w:sz w:val="24"/>
          <w:szCs w:val="24"/>
        </w:rPr>
        <w:t>приблизително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15%. Други микроби </w:t>
      </w:r>
      <w:r>
        <w:rPr>
          <w:rFonts w:ascii="Times New Roman" w:hAnsi="Times New Roman" w:cs="Times New Roman"/>
          <w:sz w:val="24"/>
          <w:szCs w:val="24"/>
        </w:rPr>
        <w:t xml:space="preserve">се мъчат да </w:t>
      </w:r>
      <w:r w:rsidR="00E66440">
        <w:rPr>
          <w:rFonts w:ascii="Times New Roman" w:hAnsi="Times New Roman" w:cs="Times New Roman"/>
          <w:sz w:val="24"/>
          <w:szCs w:val="24"/>
        </w:rPr>
        <w:t>ун</w:t>
      </w:r>
      <w:r w:rsidR="00E66440">
        <w:rPr>
          <w:rFonts w:ascii="Times New Roman" w:hAnsi="Times New Roman" w:cs="Times New Roman"/>
          <w:sz w:val="24"/>
          <w:szCs w:val="24"/>
          <w:lang w:val="bg-BG"/>
        </w:rPr>
        <w:t>и</w:t>
      </w:r>
      <w:r>
        <w:rPr>
          <w:rFonts w:ascii="Times New Roman" w:hAnsi="Times New Roman" w:cs="Times New Roman"/>
          <w:sz w:val="24"/>
          <w:szCs w:val="24"/>
        </w:rPr>
        <w:t>щожат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полезните микроорганизми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>екрета на повечето микроби помог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структурата на </w:t>
      </w:r>
      <w:r>
        <w:rPr>
          <w:rFonts w:ascii="Times New Roman" w:hAnsi="Times New Roman" w:cs="Times New Roman"/>
          <w:sz w:val="24"/>
          <w:szCs w:val="24"/>
          <w:lang w:val="ru-RU"/>
        </w:rPr>
        <w:t>почвата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Учените твърдят, че една чаена лъжичка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здрава почва може да съдържа около 6 милиарда микроби. Много от 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са толкова малки, че могат да бъдат идентифицирани само от тяхната ДНК.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10. </w:t>
      </w:r>
      <w:r>
        <w:rPr>
          <w:rFonts w:ascii="Times New Roman" w:hAnsi="Times New Roman" w:cs="Times New Roman"/>
          <w:b/>
          <w:sz w:val="24"/>
          <w:szCs w:val="24"/>
        </w:rPr>
        <w:t>Не се ли случва това 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b/>
          <w:sz w:val="24"/>
          <w:szCs w:val="24"/>
        </w:rPr>
        <w:t>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почви?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Драстично се редуцира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почви, което е и причината за разрушителна практика, особено </w:t>
      </w:r>
      <w:r>
        <w:rPr>
          <w:rFonts w:ascii="Times New Roman" w:hAnsi="Times New Roman" w:cs="Times New Roman"/>
          <w:sz w:val="24"/>
          <w:szCs w:val="24"/>
        </w:rPr>
        <w:t xml:space="preserve">след повтаряща се </w:t>
      </w:r>
      <w:r>
        <w:rPr>
          <w:rFonts w:ascii="Times New Roman" w:hAnsi="Times New Roman" w:cs="Times New Roman"/>
          <w:sz w:val="24"/>
          <w:szCs w:val="24"/>
          <w:lang w:val="ru-RU"/>
        </w:rPr>
        <w:t>обработка на почвата! Когато почвата се обработва става аерирана и т</w:t>
      </w:r>
      <w:r>
        <w:rPr>
          <w:rFonts w:ascii="Times New Roman" w:hAnsi="Times New Roman" w:cs="Times New Roman"/>
          <w:sz w:val="24"/>
          <w:szCs w:val="24"/>
        </w:rPr>
        <w:t>ази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аерация окислява много лабилните (лесно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достъпно</w:t>
      </w:r>
      <w:r>
        <w:rPr>
          <w:rFonts w:ascii="Times New Roman" w:hAnsi="Times New Roman" w:cs="Times New Roman"/>
          <w:sz w:val="24"/>
          <w:szCs w:val="24"/>
        </w:rPr>
        <w:t xml:space="preserve"> форми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на въглерод в почвата във въглероден диоксид, който се отделя в атмосферата (сега учените изчисляват, че до 15% от 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атмосферата идва от годишната обработка на почви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света).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Има и други форми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по-достъпен въглерод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>то не 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окислява</w:t>
      </w:r>
      <w:r>
        <w:rPr>
          <w:rFonts w:ascii="Times New Roman" w:hAnsi="Times New Roman" w:cs="Times New Roman"/>
          <w:sz w:val="24"/>
          <w:szCs w:val="24"/>
        </w:rPr>
        <w:t xml:space="preserve"> лесно </w:t>
      </w:r>
      <w:r>
        <w:rPr>
          <w:rFonts w:ascii="Times New Roman" w:hAnsi="Times New Roman" w:cs="Times New Roman"/>
          <w:sz w:val="24"/>
          <w:szCs w:val="24"/>
          <w:lang w:val="ru-RU"/>
        </w:rPr>
        <w:t>, като се намира в така наречената "</w:t>
      </w:r>
      <w:r>
        <w:rPr>
          <w:rFonts w:ascii="Times New Roman" w:hAnsi="Times New Roman" w:cs="Times New Roman"/>
          <w:sz w:val="24"/>
          <w:szCs w:val="24"/>
        </w:rPr>
        <w:t>Biochar</w:t>
      </w:r>
      <w:r>
        <w:rPr>
          <w:rFonts w:ascii="Times New Roman" w:hAnsi="Times New Roman" w:cs="Times New Roman"/>
          <w:sz w:val="24"/>
          <w:szCs w:val="24"/>
          <w:lang w:val="ru-RU"/>
        </w:rPr>
        <w:t>" (форма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въглен</w:t>
      </w:r>
      <w:r>
        <w:rPr>
          <w:rFonts w:ascii="Times New Roman" w:hAnsi="Times New Roman" w:cs="Times New Roman"/>
          <w:sz w:val="24"/>
          <w:szCs w:val="24"/>
        </w:rPr>
        <w:t xml:space="preserve"> - дървените въглища се използват за специфични цели, особено за подобряване на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Но това не е най-важният въпрос. Ако почвата се обработва ежегодно за достатъчно дълго</w:t>
      </w:r>
      <w:r>
        <w:rPr>
          <w:rFonts w:ascii="Times New Roman" w:hAnsi="Times New Roman" w:cs="Times New Roman"/>
          <w:sz w:val="24"/>
          <w:szCs w:val="24"/>
        </w:rPr>
        <w:t xml:space="preserve"> време, </w:t>
      </w:r>
      <w:r>
        <w:rPr>
          <w:rFonts w:ascii="Times New Roman" w:hAnsi="Times New Roman" w:cs="Times New Roman"/>
          <w:sz w:val="24"/>
          <w:szCs w:val="24"/>
          <w:lang w:val="ru-RU"/>
        </w:rPr>
        <w:t>почвеното органично вещество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постепенно ще </w:t>
      </w:r>
      <w:r>
        <w:rPr>
          <w:rFonts w:ascii="Times New Roman" w:hAnsi="Times New Roman" w:cs="Times New Roman"/>
          <w:sz w:val="24"/>
          <w:szCs w:val="24"/>
        </w:rPr>
        <w:t>се намалява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което означава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глад на всички важни почвени микроорганизми, докато не умр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почвата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ста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прах. Прашните бури на САЩ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Средния Запад през 1930, </w:t>
      </w:r>
      <w:r>
        <w:rPr>
          <w:rFonts w:ascii="Times New Roman" w:hAnsi="Times New Roman" w:cs="Times New Roman"/>
          <w:sz w:val="24"/>
          <w:szCs w:val="24"/>
        </w:rPr>
        <w:t>са доказателство за това събитие</w:t>
      </w:r>
      <w:r>
        <w:rPr>
          <w:rFonts w:ascii="Times New Roman" w:hAnsi="Times New Roman" w:cs="Times New Roman"/>
          <w:sz w:val="24"/>
          <w:szCs w:val="24"/>
          <w:lang w:val="ru-RU"/>
        </w:rPr>
        <w:t>. Сега се знае, че прашните бури са до голяма степен в резултат на повтарящи се обработва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почви, които б</w:t>
      </w:r>
      <w:r>
        <w:rPr>
          <w:rFonts w:ascii="Times New Roman" w:hAnsi="Times New Roman" w:cs="Times New Roman"/>
          <w:sz w:val="24"/>
          <w:szCs w:val="24"/>
        </w:rPr>
        <w:t>яха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лишен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своя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естествен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органична материя.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</w:t>
      </w:r>
      <w:r>
        <w:rPr>
          <w:rFonts w:ascii="Times New Roman" w:hAnsi="Times New Roman" w:cs="Times New Roman"/>
          <w:b/>
          <w:sz w:val="24"/>
          <w:szCs w:val="24"/>
        </w:rPr>
        <w:t>Трябва ли да се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ор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 да заравяме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обратно</w:t>
      </w:r>
      <w:r>
        <w:rPr>
          <w:rFonts w:ascii="Times New Roman" w:hAnsi="Times New Roman" w:cs="Times New Roman"/>
          <w:b/>
          <w:sz w:val="24"/>
          <w:szCs w:val="24"/>
        </w:rPr>
        <w:t xml:space="preserve"> сламата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почвата, за да се запази биологичн</w:t>
      </w:r>
      <w:r>
        <w:rPr>
          <w:rFonts w:ascii="Times New Roman" w:hAnsi="Times New Roman" w:cs="Times New Roman"/>
          <w:b/>
          <w:sz w:val="24"/>
          <w:szCs w:val="24"/>
        </w:rPr>
        <w:t>ата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система?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 поради самия акт на оран обикновено окислява</w:t>
      </w:r>
      <w:r>
        <w:rPr>
          <w:rFonts w:ascii="Times New Roman" w:hAnsi="Times New Roman" w:cs="Times New Roman"/>
          <w:sz w:val="24"/>
          <w:szCs w:val="24"/>
        </w:rPr>
        <w:t xml:space="preserve"> повече </w:t>
      </w:r>
      <w:r>
        <w:rPr>
          <w:rFonts w:ascii="Times New Roman" w:hAnsi="Times New Roman" w:cs="Times New Roman"/>
          <w:sz w:val="24"/>
          <w:szCs w:val="24"/>
          <w:lang w:val="ru-RU"/>
        </w:rPr>
        <w:t>съществуващ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въглерод в почвата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, отколкото е придобит от погребан</w:t>
      </w:r>
      <w:r>
        <w:rPr>
          <w:rFonts w:ascii="Times New Roman" w:hAnsi="Times New Roman" w:cs="Times New Roman"/>
          <w:sz w:val="24"/>
          <w:szCs w:val="24"/>
        </w:rPr>
        <w:t>ата</w:t>
      </w:r>
      <w:r w:rsidR="00E64D23">
        <w:rPr>
          <w:rFonts w:ascii="Times New Roman" w:hAnsi="Times New Roman" w:cs="Times New Roman"/>
          <w:sz w:val="24"/>
          <w:szCs w:val="24"/>
          <w:lang w:val="ru-RU"/>
        </w:rPr>
        <w:t xml:space="preserve"> слама. </w:t>
      </w:r>
      <w:r w:rsidR="00E64D23">
        <w:rPr>
          <w:rFonts w:ascii="Times New Roman" w:hAnsi="Times New Roman" w:cs="Times New Roman"/>
          <w:sz w:val="24"/>
          <w:szCs w:val="24"/>
          <w:lang w:val="ru-RU"/>
        </w:rPr>
        <w:lastRenderedPageBreak/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>я убива безгръбначни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земните червеи,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които иначе са най-очевидни показатели за здравето на почвата. Единственият начин да се получи нетно увеличение на </w:t>
      </w:r>
      <w:r>
        <w:rPr>
          <w:rFonts w:ascii="Times New Roman" w:hAnsi="Times New Roman" w:cs="Times New Roman"/>
          <w:sz w:val="24"/>
          <w:szCs w:val="24"/>
        </w:rPr>
        <w:t>въглерода в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 w:rsidR="00E64D2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се вземе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количка хумус от другаде (например компост) или да </w:t>
      </w:r>
      <w:r w:rsidR="00E64D23">
        <w:rPr>
          <w:rFonts w:ascii="Times New Roman" w:hAnsi="Times New Roman" w:cs="Times New Roman"/>
          <w:sz w:val="24"/>
          <w:szCs w:val="24"/>
        </w:rPr>
        <w:t>се пре</w:t>
      </w:r>
      <w:r>
        <w:rPr>
          <w:rFonts w:ascii="Times New Roman" w:hAnsi="Times New Roman" w:cs="Times New Roman"/>
          <w:sz w:val="24"/>
          <w:szCs w:val="24"/>
        </w:rPr>
        <w:t>мине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053D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, която позволява на</w:t>
      </w:r>
      <w:r>
        <w:rPr>
          <w:rFonts w:ascii="Times New Roman" w:hAnsi="Times New Roman" w:cs="Times New Roman"/>
          <w:sz w:val="24"/>
          <w:szCs w:val="24"/>
        </w:rPr>
        <w:t xml:space="preserve"> растителни </w:t>
      </w:r>
      <w:r>
        <w:rPr>
          <w:rFonts w:ascii="Times New Roman" w:hAnsi="Times New Roman" w:cs="Times New Roman"/>
          <w:sz w:val="24"/>
          <w:szCs w:val="24"/>
          <w:lang w:val="ru-RU"/>
        </w:rPr>
        <w:t>остатъци и слама да се разлагат на повърхността на почвата и да се инкорпорират</w:t>
      </w:r>
      <w:r>
        <w:rPr>
          <w:rFonts w:ascii="Times New Roman" w:hAnsi="Times New Roman" w:cs="Times New Roman"/>
          <w:sz w:val="24"/>
          <w:szCs w:val="24"/>
        </w:rPr>
        <w:t xml:space="preserve"> (включат)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почвата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земните червеи и почвените микроорганизми. 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12. Означава ли това, че методите на биологичното земеделие са добър вариант?</w:t>
      </w:r>
    </w:p>
    <w:p w:rsidR="000D5328" w:rsidRDefault="000D5328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 съжаление, не! Вярно </w:t>
      </w:r>
      <w:r>
        <w:rPr>
          <w:rFonts w:ascii="Times New Roman" w:hAnsi="Times New Roman" w:cs="Times New Roman"/>
          <w:sz w:val="24"/>
          <w:szCs w:val="24"/>
        </w:rPr>
        <w:t>е, че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по-органичен процес, отколкото така наречен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"биологично земеделие" най-малко, тъй като се отнася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отглеждането на едногодишни култури (90% от световното производство на храни е от едногодишни култури). Тъй като "биологично земеделие"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едногодишни култури не позволява използването на синтезирани хербициди</w:t>
      </w:r>
      <w:r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убие плевели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обикновено разчита на обработка на почвата, за да се</w:t>
      </w:r>
      <w:r>
        <w:rPr>
          <w:rFonts w:ascii="Times New Roman" w:hAnsi="Times New Roman" w:cs="Times New Roman"/>
          <w:sz w:val="24"/>
          <w:szCs w:val="24"/>
        </w:rPr>
        <w:t xml:space="preserve"> справи с плевелите.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Ето защо, независимо от това да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биологични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храни </w:t>
      </w:r>
      <w:r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по-добр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консумация от човека, когато </w:t>
      </w:r>
      <w:r>
        <w:rPr>
          <w:rFonts w:ascii="Times New Roman" w:hAnsi="Times New Roman" w:cs="Times New Roman"/>
          <w:sz w:val="24"/>
          <w:szCs w:val="24"/>
        </w:rPr>
        <w:t xml:space="preserve">се говори за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"органич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  <w:lang w:val="ru-RU"/>
        </w:rPr>
        <w:t>земеделие 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 едногодишни култури</w:t>
      </w:r>
      <w:r w:rsidR="00E64D23">
        <w:rPr>
          <w:rFonts w:ascii="Times New Roman" w:hAnsi="Times New Roman" w:cs="Times New Roman"/>
          <w:sz w:val="24"/>
          <w:szCs w:val="24"/>
        </w:rPr>
        <w:t>. Те</w:t>
      </w:r>
      <w:r>
        <w:rPr>
          <w:rFonts w:ascii="Times New Roman" w:hAnsi="Times New Roman" w:cs="Times New Roman"/>
          <w:sz w:val="24"/>
          <w:szCs w:val="24"/>
        </w:rPr>
        <w:t xml:space="preserve"> зависят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оран за борба с плевелите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то със сигурност не е устойчив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екологично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отговорн</w:t>
      </w:r>
      <w:r>
        <w:rPr>
          <w:rFonts w:ascii="Times New Roman" w:hAnsi="Times New Roman" w:cs="Times New Roman"/>
          <w:sz w:val="24"/>
          <w:szCs w:val="24"/>
        </w:rPr>
        <w:t xml:space="preserve">о в </w:t>
      </w:r>
      <w:r w:rsidR="00E64D23">
        <w:rPr>
          <w:rFonts w:ascii="Times New Roman" w:hAnsi="Times New Roman" w:cs="Times New Roman"/>
          <w:sz w:val="24"/>
          <w:szCs w:val="24"/>
          <w:lang w:val="ru-RU"/>
        </w:rPr>
        <w:t>практика</w:t>
      </w:r>
      <w:r w:rsidR="00E64D23">
        <w:rPr>
          <w:rFonts w:ascii="Times New Roman" w:hAnsi="Times New Roman" w:cs="Times New Roman"/>
          <w:sz w:val="24"/>
          <w:szCs w:val="24"/>
        </w:rPr>
        <w:t>та.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 друга страна, когато плевелите мо</w:t>
      </w:r>
      <w:r>
        <w:rPr>
          <w:rFonts w:ascii="Times New Roman" w:hAnsi="Times New Roman" w:cs="Times New Roman"/>
          <w:sz w:val="24"/>
          <w:szCs w:val="24"/>
        </w:rPr>
        <w:t xml:space="preserve">гат </w:t>
      </w:r>
      <w:r>
        <w:rPr>
          <w:rFonts w:ascii="Times New Roman" w:hAnsi="Times New Roman" w:cs="Times New Roman"/>
          <w:sz w:val="24"/>
          <w:szCs w:val="24"/>
          <w:lang w:val="ru-RU"/>
        </w:rPr>
        <w:t>да се контролира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 използването на хербициди, </w:t>
      </w:r>
      <w:r>
        <w:rPr>
          <w:rFonts w:ascii="Times New Roman" w:hAnsi="Times New Roman" w:cs="Times New Roman"/>
          <w:sz w:val="24"/>
          <w:szCs w:val="24"/>
          <w:lang w:val="ru-RU"/>
        </w:rPr>
        <w:t>биологичното земеделие мо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>
        <w:rPr>
          <w:rFonts w:ascii="Times New Roman" w:hAnsi="Times New Roman" w:cs="Times New Roman"/>
          <w:sz w:val="24"/>
          <w:szCs w:val="24"/>
          <w:lang w:val="ru-RU"/>
        </w:rPr>
        <w:t>да бъд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също толкова екологично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устойчив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като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13. Може ли да се илюстрира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последиците?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E64D23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Трите снимки по-долу показват </w:t>
      </w:r>
      <w:r w:rsidR="007F6136">
        <w:rPr>
          <w:rFonts w:ascii="Times New Roman" w:hAnsi="Times New Roman" w:cs="Times New Roman"/>
          <w:sz w:val="24"/>
          <w:szCs w:val="24"/>
        </w:rPr>
        <w:t>снимки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на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почв</w:t>
      </w:r>
      <w:r w:rsidR="007F6136">
        <w:rPr>
          <w:rFonts w:ascii="Times New Roman" w:hAnsi="Times New Roman" w:cs="Times New Roman"/>
          <w:sz w:val="24"/>
          <w:szCs w:val="24"/>
        </w:rPr>
        <w:t>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в Украйна.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Снимката в ляво показва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почвата в естествения си вид, </w:t>
      </w:r>
      <w:r>
        <w:rPr>
          <w:rFonts w:ascii="Times New Roman" w:hAnsi="Times New Roman" w:cs="Times New Roman"/>
          <w:sz w:val="24"/>
          <w:szCs w:val="24"/>
        </w:rPr>
        <w:t>която не е била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нарушен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някакъв начин за последните 50 години.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Почвата е много здрава, с много погребан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органична материя.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драва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структура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образувала</w:t>
      </w:r>
      <w:r>
        <w:rPr>
          <w:rFonts w:ascii="Times New Roman" w:hAnsi="Times New Roman" w:cs="Times New Roman"/>
          <w:sz w:val="24"/>
          <w:szCs w:val="24"/>
        </w:rPr>
        <w:t xml:space="preserve"> и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своя страна 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създадени пространства</w:t>
      </w:r>
      <w:r>
        <w:rPr>
          <w:rFonts w:ascii="Times New Roman" w:hAnsi="Times New Roman" w:cs="Times New Roman"/>
          <w:sz w:val="24"/>
          <w:szCs w:val="24"/>
        </w:rPr>
        <w:t xml:space="preserve"> от пори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Има много добра троховидна структура.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Снимката в  центъра показва същата почва след 50 години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ълна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обработка на почвата, </w:t>
      </w:r>
      <w:r>
        <w:rPr>
          <w:rFonts w:ascii="Times New Roman" w:hAnsi="Times New Roman" w:cs="Times New Roman"/>
          <w:sz w:val="24"/>
          <w:szCs w:val="24"/>
        </w:rPr>
        <w:t>където 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окислен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голям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част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органично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E64D23">
        <w:rPr>
          <w:rFonts w:ascii="Times New Roman" w:hAnsi="Times New Roman" w:cs="Times New Roman"/>
          <w:sz w:val="24"/>
          <w:szCs w:val="24"/>
          <w:lang w:val="ru-RU"/>
        </w:rPr>
        <w:t xml:space="preserve"> вещество.То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води до загуба на структурата и развитието на уплътняване с малка порьозност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отношение между общия обем на порите в почвата към общия обем на почвата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 Видим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пукнатини в следствие от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изкопаване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 не биха били налични в н</w:t>
      </w:r>
      <w:r>
        <w:rPr>
          <w:rFonts w:ascii="Times New Roman" w:hAnsi="Times New Roman" w:cs="Times New Roman"/>
          <w:sz w:val="24"/>
          <w:szCs w:val="24"/>
        </w:rPr>
        <w:t>епокътната почва</w:t>
      </w:r>
      <w:r>
        <w:rPr>
          <w:rFonts w:ascii="Times New Roman" w:hAnsi="Times New Roman" w:cs="Times New Roman"/>
          <w:sz w:val="24"/>
          <w:szCs w:val="24"/>
          <w:lang w:val="ru-RU"/>
        </w:rPr>
        <w:t>. Реколта</w:t>
      </w:r>
      <w:r>
        <w:rPr>
          <w:rFonts w:ascii="Times New Roman" w:hAnsi="Times New Roman" w:cs="Times New Roman"/>
          <w:sz w:val="24"/>
          <w:szCs w:val="24"/>
        </w:rPr>
        <w:t xml:space="preserve">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ще </w:t>
      </w:r>
      <w:r>
        <w:rPr>
          <w:rFonts w:ascii="Times New Roman" w:hAnsi="Times New Roman" w:cs="Times New Roman"/>
          <w:sz w:val="24"/>
          <w:szCs w:val="24"/>
        </w:rPr>
        <w:t xml:space="preserve">бъде с </w:t>
      </w:r>
      <w:r>
        <w:rPr>
          <w:rFonts w:ascii="Times New Roman" w:hAnsi="Times New Roman" w:cs="Times New Roman"/>
          <w:sz w:val="24"/>
          <w:szCs w:val="24"/>
          <w:lang w:val="ru-RU"/>
        </w:rPr>
        <w:t>намале</w:t>
      </w: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натрупване</w:t>
      </w:r>
      <w:r>
        <w:rPr>
          <w:rFonts w:ascii="Times New Roman" w:hAnsi="Times New Roman" w:cs="Times New Roman"/>
          <w:sz w:val="24"/>
          <w:szCs w:val="24"/>
        </w:rPr>
        <w:t xml:space="preserve"> (няма да има много натрупана органична материя)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D5328" w:rsidRDefault="007F6136" w:rsidP="002F3A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836984" cy="1695450"/>
            <wp:effectExtent l="0" t="0" r="0" b="0"/>
            <wp:docPr id="102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293" cy="16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>нимката в дясно показва едн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същ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обработена почва след 9 години на минимална обработка на почвата. Налице е ясна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хоризонтална п</w:t>
      </w:r>
      <w:r>
        <w:rPr>
          <w:rFonts w:ascii="Times New Roman" w:hAnsi="Times New Roman" w:cs="Times New Roman"/>
          <w:sz w:val="24"/>
          <w:szCs w:val="24"/>
        </w:rPr>
        <w:t>укнатина,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около половината път надолу по </w:t>
      </w:r>
      <w:r>
        <w:rPr>
          <w:rFonts w:ascii="Times New Roman" w:hAnsi="Times New Roman" w:cs="Times New Roman"/>
          <w:sz w:val="24"/>
          <w:szCs w:val="24"/>
        </w:rPr>
        <w:t xml:space="preserve">почвения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профил (показан със стрелка). По-дълбока от тази </w:t>
      </w:r>
      <w:r>
        <w:rPr>
          <w:rFonts w:ascii="Times New Roman" w:hAnsi="Times New Roman" w:cs="Times New Roman"/>
          <w:sz w:val="24"/>
          <w:szCs w:val="24"/>
        </w:rPr>
        <w:t>пукнатина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>обработвани</w:t>
      </w:r>
      <w:r>
        <w:rPr>
          <w:rFonts w:ascii="Times New Roman" w:hAnsi="Times New Roman" w:cs="Times New Roman"/>
          <w:sz w:val="24"/>
          <w:szCs w:val="24"/>
        </w:rPr>
        <w:t xml:space="preserve"> 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продължение на 9 години, а възстановяването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естественото</w:t>
      </w:r>
      <w:r>
        <w:rPr>
          <w:rFonts w:ascii="Times New Roman" w:hAnsi="Times New Roman" w:cs="Times New Roman"/>
          <w:sz w:val="24"/>
          <w:szCs w:val="24"/>
        </w:rPr>
        <w:t xml:space="preserve"> 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в доста напреднала фаза.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Посланието е ясно и просто!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 години минимум (плитка) обработка на почвата е направил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чудеса за половината от почвата, но не </w:t>
      </w:r>
      <w:r>
        <w:rPr>
          <w:rFonts w:ascii="Times New Roman" w:hAnsi="Times New Roman" w:cs="Times New Roman"/>
          <w:sz w:val="24"/>
          <w:szCs w:val="24"/>
        </w:rPr>
        <w:t>за цялата</w:t>
      </w:r>
      <w:r>
        <w:rPr>
          <w:rFonts w:ascii="Times New Roman" w:hAnsi="Times New Roman" w:cs="Times New Roman"/>
          <w:sz w:val="24"/>
          <w:szCs w:val="24"/>
          <w:lang w:val="ru-RU"/>
        </w:rPr>
        <w:t>. Общо възстановяване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тази почва няма да бъде постигнат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, докато истинск</w:t>
      </w:r>
      <w:r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ниско сътресение </w:t>
      </w:r>
      <w:r>
        <w:rPr>
          <w:rFonts w:ascii="Times New Roman" w:hAnsi="Times New Roman" w:cs="Times New Roman"/>
          <w:sz w:val="24"/>
          <w:szCs w:val="24"/>
        </w:rPr>
        <w:t>на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прилага към пълния профил на почвата. </w:t>
      </w:r>
      <w:r>
        <w:rPr>
          <w:rFonts w:ascii="Times New Roman" w:hAnsi="Times New Roman" w:cs="Times New Roman"/>
          <w:sz w:val="24"/>
          <w:szCs w:val="24"/>
        </w:rPr>
        <w:t xml:space="preserve">При минимум </w:t>
      </w:r>
      <w:r>
        <w:rPr>
          <w:rFonts w:ascii="Times New Roman" w:hAnsi="Times New Roman" w:cs="Times New Roman"/>
          <w:sz w:val="24"/>
          <w:szCs w:val="24"/>
          <w:lang w:val="ru-RU"/>
        </w:rPr>
        <w:t>обработк</w:t>
      </w:r>
      <w:r>
        <w:rPr>
          <w:rFonts w:ascii="Times New Roman" w:hAnsi="Times New Roman" w:cs="Times New Roman"/>
          <w:sz w:val="24"/>
          <w:szCs w:val="24"/>
        </w:rPr>
        <w:t>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се е подобрил</w:t>
      </w:r>
      <w:r>
        <w:rPr>
          <w:rFonts w:ascii="Times New Roman" w:hAnsi="Times New Roman" w:cs="Times New Roman"/>
          <w:sz w:val="24"/>
          <w:szCs w:val="24"/>
        </w:rPr>
        <w:t>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  <w:lang w:val="ru-RU"/>
        </w:rPr>
        <w:t>само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половина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</w:t>
      </w:r>
      <w:r>
        <w:rPr>
          <w:rFonts w:ascii="Times New Roman" w:hAnsi="Times New Roman" w:cs="Times New Roman"/>
          <w:b/>
          <w:sz w:val="24"/>
          <w:szCs w:val="24"/>
        </w:rPr>
        <w:t>Какви ще бъдат Вашите съвети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управление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собственик на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Slot®? 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31F6">
        <w:rPr>
          <w:rFonts w:ascii="Times New Roman" w:hAnsi="Times New Roman" w:cs="Times New Roman"/>
          <w:b/>
          <w:sz w:val="24"/>
          <w:szCs w:val="24"/>
          <w:lang w:val="ru-RU"/>
        </w:rPr>
        <w:t>а/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всички култури</w:t>
      </w:r>
      <w:r w:rsidR="00E64D23">
        <w:rPr>
          <w:rFonts w:ascii="Times New Roman" w:hAnsi="Times New Roman" w:cs="Times New Roman"/>
          <w:sz w:val="24"/>
          <w:szCs w:val="24"/>
          <w:lang w:val="ru-RU"/>
        </w:rPr>
        <w:t xml:space="preserve"> е нужно </w:t>
      </w:r>
      <w:r>
        <w:rPr>
          <w:rFonts w:ascii="Times New Roman" w:hAnsi="Times New Roman" w:cs="Times New Roman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разберете, </w:t>
      </w:r>
      <w:r>
        <w:rPr>
          <w:rFonts w:ascii="Times New Roman" w:hAnsi="Times New Roman" w:cs="Times New Roman"/>
          <w:sz w:val="24"/>
          <w:szCs w:val="24"/>
          <w:lang w:val="ru-RU"/>
        </w:rPr>
        <w:t>колко важ</w:t>
      </w:r>
      <w:r>
        <w:rPr>
          <w:rFonts w:ascii="Times New Roman" w:hAnsi="Times New Roman" w:cs="Times New Roman"/>
          <w:sz w:val="24"/>
          <w:szCs w:val="24"/>
        </w:rPr>
        <w:t xml:space="preserve">ен е </w:t>
      </w:r>
      <w:r>
        <w:rPr>
          <w:rFonts w:ascii="Times New Roman" w:hAnsi="Times New Roman" w:cs="Times New Roman"/>
          <w:sz w:val="24"/>
          <w:szCs w:val="24"/>
          <w:lang w:val="ru-RU"/>
        </w:rPr>
        <w:t>въглерод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в почвата и органична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материя за добив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селскостопански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култури и </w:t>
      </w:r>
      <w:r>
        <w:rPr>
          <w:rFonts w:ascii="Times New Roman" w:hAnsi="Times New Roman" w:cs="Times New Roman"/>
          <w:sz w:val="24"/>
          <w:szCs w:val="24"/>
        </w:rPr>
        <w:t>устойчивото развитие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31F6">
        <w:rPr>
          <w:rFonts w:ascii="Times New Roman" w:hAnsi="Times New Roman" w:cs="Times New Roman"/>
          <w:b/>
          <w:sz w:val="24"/>
          <w:szCs w:val="24"/>
          <w:lang w:val="ru-RU"/>
        </w:rPr>
        <w:t>б/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всички култури да </w:t>
      </w:r>
      <w:r>
        <w:rPr>
          <w:rFonts w:ascii="Times New Roman" w:hAnsi="Times New Roman" w:cs="Times New Roman"/>
          <w:sz w:val="24"/>
          <w:szCs w:val="24"/>
        </w:rPr>
        <w:t>се постигне стремеж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към максимално запазване на остатъчни вещества и минимална обработка на почвата.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31F6">
        <w:rPr>
          <w:rFonts w:ascii="Times New Roman" w:hAnsi="Times New Roman" w:cs="Times New Roman"/>
          <w:b/>
          <w:sz w:val="24"/>
          <w:szCs w:val="24"/>
        </w:rPr>
        <w:t>в/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 забравяйте, че слама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разлага по-бързо от </w:t>
      </w:r>
      <w:r>
        <w:rPr>
          <w:rFonts w:ascii="Times New Roman" w:hAnsi="Times New Roman" w:cs="Times New Roman"/>
          <w:sz w:val="24"/>
          <w:szCs w:val="24"/>
        </w:rPr>
        <w:t>останалото стърнище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31F6">
        <w:rPr>
          <w:rFonts w:ascii="Times New Roman" w:hAnsi="Times New Roman" w:cs="Times New Roman"/>
          <w:b/>
          <w:sz w:val="24"/>
          <w:szCs w:val="24"/>
          <w:lang w:val="ru-RU"/>
        </w:rPr>
        <w:t>г/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едногодишните култур</w:t>
      </w:r>
      <w:r>
        <w:rPr>
          <w:rFonts w:ascii="Times New Roman" w:hAnsi="Times New Roman" w:cs="Times New Roman"/>
          <w:sz w:val="24"/>
          <w:szCs w:val="24"/>
        </w:rPr>
        <w:t>и оставете къси, отколкото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дълги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стърнища (</w:t>
      </w:r>
      <w:r>
        <w:rPr>
          <w:rFonts w:ascii="Times New Roman" w:hAnsi="Times New Roman" w:cs="Times New Roman"/>
          <w:sz w:val="24"/>
          <w:szCs w:val="24"/>
        </w:rPr>
        <w:t>за разлагането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стърнища е необходимо повече време, но може да е от полза за кратки периоди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защита от вятър за </w:t>
      </w:r>
      <w:r>
        <w:rPr>
          <w:rFonts w:ascii="Times New Roman" w:hAnsi="Times New Roman" w:cs="Times New Roman"/>
          <w:sz w:val="24"/>
          <w:szCs w:val="24"/>
        </w:rPr>
        <w:t>посева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за последващи бобови култури).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31F6">
        <w:rPr>
          <w:rFonts w:ascii="Times New Roman" w:hAnsi="Times New Roman" w:cs="Times New Roman"/>
          <w:b/>
          <w:sz w:val="24"/>
          <w:szCs w:val="24"/>
          <w:lang w:val="ru-RU"/>
        </w:rPr>
        <w:t>д/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Разстояние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редовете трябва да отразява най-вече разположение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водата в почвата и това най-вероятно ще се увеличи, тъй като почвите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органична</w:t>
      </w:r>
      <w:r>
        <w:rPr>
          <w:rFonts w:ascii="Times New Roman" w:hAnsi="Times New Roman" w:cs="Times New Roman"/>
          <w:sz w:val="24"/>
          <w:szCs w:val="24"/>
        </w:rPr>
        <w:t xml:space="preserve"> материя поставят този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въпрос. 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Cross Slot® No </w:t>
      </w:r>
      <w:r w:rsidR="00053D2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Till e подходяща за оставени под угар земи, като например "CRP"</w:t>
      </w:r>
      <w:r w:rsidR="00A87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0B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BD0B9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Conservation Reserve Program</w:t>
      </w:r>
      <w:r w:rsidRPr="00BD0B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в САЩ?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Абсолютно!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  <w:lang w:val="ru-RU"/>
        </w:rPr>
        <w:t>е само подходящ</w:t>
      </w:r>
      <w:r>
        <w:rPr>
          <w:rFonts w:ascii="Times New Roman" w:hAnsi="Times New Roman" w:cs="Times New Roman"/>
          <w:sz w:val="24"/>
          <w:szCs w:val="24"/>
        </w:rPr>
        <w:t xml:space="preserve">а, но е и </w:t>
      </w:r>
      <w:r>
        <w:rPr>
          <w:rFonts w:ascii="Times New Roman" w:hAnsi="Times New Roman" w:cs="Times New Roman"/>
          <w:sz w:val="24"/>
          <w:szCs w:val="24"/>
          <w:lang w:val="ru-RU"/>
        </w:rPr>
        <w:t>много желателн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! Целта на </w:t>
      </w:r>
      <w:r>
        <w:rPr>
          <w:rFonts w:ascii="Times New Roman" w:hAnsi="Times New Roman" w:cs="Times New Roman"/>
          <w:sz w:val="24"/>
          <w:szCs w:val="24"/>
        </w:rPr>
        <w:t>използването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такава земя е била да се възстанови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sz w:val="24"/>
          <w:szCs w:val="24"/>
        </w:rPr>
        <w:t>йното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съдържание на органични вещества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чрез прекъсване на разрушителната оран в продължение на 10 или повече години.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резултат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вероятно ще бъде толкова здрав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колкото някога е била.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Най-лошото нещо, което може да се </w:t>
      </w:r>
      <w:r>
        <w:rPr>
          <w:rFonts w:ascii="Times New Roman" w:hAnsi="Times New Roman" w:cs="Times New Roman"/>
          <w:sz w:val="24"/>
          <w:szCs w:val="24"/>
        </w:rPr>
        <w:t>случи след това е</w:t>
      </w:r>
      <w:r w:rsidR="00247540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се разруши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>
        <w:rPr>
          <w:rFonts w:ascii="Times New Roman" w:hAnsi="Times New Roman" w:cs="Times New Roman"/>
          <w:sz w:val="24"/>
          <w:szCs w:val="24"/>
        </w:rPr>
        <w:t>ново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Всяка форма на обработка (или дори минимална обработка на почвата) би било катастрофа и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повечето от останалите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опции</w:t>
      </w:r>
      <w:r>
        <w:rPr>
          <w:rFonts w:ascii="Times New Roman" w:hAnsi="Times New Roman" w:cs="Times New Roman"/>
          <w:sz w:val="24"/>
          <w:szCs w:val="24"/>
        </w:rPr>
        <w:t xml:space="preserve"> (сеялки)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просто няма да се справят с количеството остатъци </w:t>
      </w:r>
      <w:r>
        <w:rPr>
          <w:rFonts w:ascii="Times New Roman" w:hAnsi="Times New Roman" w:cs="Times New Roman"/>
          <w:sz w:val="24"/>
          <w:szCs w:val="24"/>
        </w:rPr>
        <w:t>в бъдеще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нито </w:t>
      </w:r>
      <w:r>
        <w:rPr>
          <w:rFonts w:ascii="Times New Roman" w:hAnsi="Times New Roman" w:cs="Times New Roman"/>
          <w:sz w:val="24"/>
          <w:szCs w:val="24"/>
        </w:rPr>
        <w:t>със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заплетени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характер.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ще се справят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заплетените остатъците с лекота, както 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запазване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ru-RU"/>
        </w:rPr>
        <w:t>биологията на почвата и структура</w:t>
      </w:r>
      <w:r>
        <w:rPr>
          <w:rFonts w:ascii="Times New Roman" w:hAnsi="Times New Roman" w:cs="Times New Roman"/>
          <w:sz w:val="24"/>
          <w:szCs w:val="24"/>
        </w:rPr>
        <w:t>та й.</w:t>
      </w:r>
    </w:p>
    <w:p w:rsidR="004F3C65" w:rsidRDefault="000D5328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Първо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се уверете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, че всички спиращ</w:t>
      </w:r>
      <w:r w:rsidR="007F6136">
        <w:rPr>
          <w:rFonts w:ascii="Times New Roman" w:hAnsi="Times New Roman" w:cs="Times New Roman"/>
          <w:sz w:val="24"/>
          <w:szCs w:val="24"/>
        </w:rPr>
        <w:t>и развитието на културата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неприятели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и плевели са разгледани.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След това </w:t>
      </w:r>
      <w:r>
        <w:rPr>
          <w:rFonts w:ascii="Times New Roman" w:hAnsi="Times New Roman" w:cs="Times New Roman"/>
          <w:sz w:val="24"/>
          <w:szCs w:val="24"/>
        </w:rPr>
        <w:t>се пръска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справяне с тях</w:t>
      </w:r>
      <w:r>
        <w:rPr>
          <w:rFonts w:ascii="Times New Roman" w:hAnsi="Times New Roman" w:cs="Times New Roman"/>
          <w:sz w:val="24"/>
          <w:szCs w:val="24"/>
          <w:lang w:val="ru-RU"/>
        </w:rPr>
        <w:t>. Това е толкова просто и безотказ</w:t>
      </w: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47540" w:rsidRDefault="00247540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7540" w:rsidRDefault="00247540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7540" w:rsidRDefault="00247540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7540" w:rsidRDefault="00247540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7540" w:rsidRDefault="00247540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0D5328" w:rsidRDefault="007F6136" w:rsidP="007F613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Влиянието на Cross Slot® No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  <w:r w:rsidR="00053D21">
        <w:rPr>
          <w:rFonts w:ascii="Times New Roman" w:hAnsi="Times New Roman" w:cs="Times New Roman"/>
          <w:b/>
          <w:i/>
          <w:sz w:val="24"/>
          <w:szCs w:val="24"/>
          <w:u w:val="single"/>
        </w:rPr>
        <w:t>-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Till 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сеялките върху реколтата от посевите.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16. Трудно е да се повярва, че </w:t>
      </w:r>
      <w:r>
        <w:rPr>
          <w:rFonts w:ascii="Times New Roman" w:hAnsi="Times New Roman" w:cs="Times New Roman"/>
          <w:b/>
          <w:sz w:val="24"/>
          <w:szCs w:val="24"/>
        </w:rPr>
        <w:t>сеялки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могат да влияят на добивите. Със сигурност това е </w:t>
      </w:r>
      <w:r>
        <w:rPr>
          <w:rFonts w:ascii="Times New Roman" w:hAnsi="Times New Roman" w:cs="Times New Roman"/>
          <w:b/>
          <w:sz w:val="24"/>
          <w:szCs w:val="24"/>
        </w:rPr>
        <w:t xml:space="preserve">свързано на първо място с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почва</w:t>
      </w:r>
      <w:r>
        <w:rPr>
          <w:rFonts w:ascii="Times New Roman" w:hAnsi="Times New Roman" w:cs="Times New Roman"/>
          <w:b/>
          <w:sz w:val="24"/>
          <w:szCs w:val="24"/>
        </w:rPr>
        <w:t>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времето,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генетиката, торове, болести, вредители и отглеждане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културите?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Значителна част от последните научни изследвания </w:t>
      </w:r>
      <w:r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посветен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намирането на точно това, което </w:t>
      </w:r>
      <w:r>
        <w:rPr>
          <w:rFonts w:ascii="Times New Roman" w:hAnsi="Times New Roman" w:cs="Times New Roman"/>
          <w:sz w:val="24"/>
          <w:szCs w:val="24"/>
        </w:rPr>
        <w:t>повлиява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 сеялката и има ефект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върху добивите.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3A4D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 обобщение: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a/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работните органи имат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основно влияние върху микросредата, семената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посадъчния материал</w:t>
      </w:r>
      <w:r>
        <w:rPr>
          <w:rFonts w:ascii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sz w:val="24"/>
          <w:szCs w:val="24"/>
          <w:lang w:val="ru-RU"/>
        </w:rPr>
        <w:t>опит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Добрата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сеялка </w:t>
      </w:r>
      <w:r>
        <w:rPr>
          <w:rFonts w:ascii="Times New Roman" w:hAnsi="Times New Roman" w:cs="Times New Roman"/>
          <w:sz w:val="24"/>
          <w:szCs w:val="24"/>
          <w:lang w:val="ru-RU"/>
        </w:rPr>
        <w:t>създава потомство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микросреда, която е по-благоприятна за семена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всяка</w:t>
      </w:r>
      <w:r>
        <w:rPr>
          <w:rFonts w:ascii="Times New Roman" w:hAnsi="Times New Roman" w:cs="Times New Roman"/>
          <w:sz w:val="24"/>
          <w:szCs w:val="24"/>
        </w:rPr>
        <w:t xml:space="preserve"> една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обработена почва. </w:t>
      </w:r>
      <w:r>
        <w:rPr>
          <w:rFonts w:ascii="Times New Roman" w:hAnsi="Times New Roman" w:cs="Times New Roman"/>
          <w:sz w:val="24"/>
          <w:szCs w:val="24"/>
        </w:rPr>
        <w:t xml:space="preserve">Сеялки с по-нисък стандарт </w:t>
      </w:r>
      <w:r>
        <w:rPr>
          <w:rFonts w:ascii="Times New Roman" w:hAnsi="Times New Roman" w:cs="Times New Roman"/>
          <w:sz w:val="24"/>
          <w:szCs w:val="24"/>
          <w:lang w:val="ru-RU"/>
        </w:rPr>
        <w:t>създават микросреда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ко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по-враждебн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към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посадъчн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материал от обработена почва.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Но въпросът е, че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има </w:t>
      </w:r>
      <w:r>
        <w:rPr>
          <w:rFonts w:ascii="Times New Roman" w:hAnsi="Times New Roman" w:cs="Times New Roman"/>
          <w:sz w:val="24"/>
          <w:szCs w:val="24"/>
        </w:rPr>
        <w:t>неразбираем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ефект върху </w:t>
      </w:r>
      <w:r>
        <w:rPr>
          <w:rFonts w:ascii="Times New Roman" w:hAnsi="Times New Roman" w:cs="Times New Roman"/>
          <w:sz w:val="24"/>
          <w:szCs w:val="24"/>
        </w:rPr>
        <w:t>създадената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микросреда</w:t>
      </w:r>
      <w:r>
        <w:rPr>
          <w:rFonts w:ascii="Times New Roman" w:hAnsi="Times New Roman" w:cs="Times New Roman"/>
          <w:sz w:val="24"/>
          <w:szCs w:val="24"/>
        </w:rPr>
        <w:t xml:space="preserve"> от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докато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оран</w:t>
      </w:r>
      <w:r>
        <w:rPr>
          <w:rFonts w:ascii="Times New Roman" w:hAnsi="Times New Roman" w:cs="Times New Roman"/>
          <w:sz w:val="24"/>
          <w:szCs w:val="24"/>
        </w:rPr>
        <w:t xml:space="preserve">а почва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има минимален ефект.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б/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>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микроекологично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влияние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голяма степен се определя от повърхностните остатъци, особено когато те привършват спрямо</w:t>
      </w:r>
      <w:r>
        <w:rPr>
          <w:rFonts w:ascii="Times New Roman" w:hAnsi="Times New Roman" w:cs="Times New Roman"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(тъй като няма остатъци на повърхността, при обработка на почвата те </w:t>
      </w:r>
      <w:r>
        <w:rPr>
          <w:rFonts w:ascii="Times New Roman" w:hAnsi="Times New Roman" w:cs="Times New Roman"/>
          <w:sz w:val="24"/>
          <w:szCs w:val="24"/>
        </w:rPr>
        <w:t>не играят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почти никаква роля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лехи).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Остатъци над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 капан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90-100% пара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влага в</w:t>
      </w:r>
      <w:r>
        <w:rPr>
          <w:rFonts w:ascii="Times New Roman" w:hAnsi="Times New Roman" w:cs="Times New Roman"/>
          <w:sz w:val="24"/>
          <w:szCs w:val="24"/>
        </w:rPr>
        <w:t>ътре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(семена ще покълнат в 90-100% относителна влажност).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разрез в рохкава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</w:t>
      </w:r>
      <w:r>
        <w:rPr>
          <w:rFonts w:ascii="Times New Roman" w:hAnsi="Times New Roman" w:cs="Times New Roman"/>
          <w:sz w:val="24"/>
          <w:szCs w:val="24"/>
        </w:rPr>
        <w:t>, капана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60-80%</w:t>
      </w:r>
      <w:r>
        <w:rPr>
          <w:rFonts w:ascii="Times New Roman" w:hAnsi="Times New Roman" w:cs="Times New Roman"/>
          <w:sz w:val="24"/>
          <w:szCs w:val="24"/>
        </w:rPr>
        <w:t xml:space="preserve"> влага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(не достатъчно за покълване) и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позволява свободен обмен с атмосферата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3C65" w:rsidRPr="006D5584" w:rsidRDefault="007F6136" w:rsidP="007F613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в/ </w:t>
      </w:r>
      <w:r>
        <w:rPr>
          <w:rFonts w:ascii="Times New Roman" w:hAnsi="Times New Roman" w:cs="Times New Roman"/>
          <w:sz w:val="24"/>
          <w:szCs w:val="24"/>
        </w:rPr>
        <w:t>разреза на отваряне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има голямо влияние върху това, как семена черпят вода за покълване (Имбибиция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D55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процес, при който в резултат на поглъщането</w:t>
      </w:r>
      <w:r w:rsidR="00154471" w:rsidRPr="006D55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D55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Pr="006D558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0" w:tooltip="Вода" w:history="1">
        <w:r w:rsidRPr="006D558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вода</w:t>
        </w:r>
      </w:hyperlink>
      <w:r w:rsidRPr="006D558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6D55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 растителните клетки се наблюдава</w:t>
      </w:r>
      <w:r w:rsidRPr="006D558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6D558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набъбване</w:t>
      </w:r>
      <w:r w:rsidRPr="006D558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6D55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пихтиестите вещества, намиращи се в клетката</w:t>
      </w:r>
      <w:r w:rsidRPr="006D558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6D558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, газообраз</w:t>
      </w:r>
      <w:r>
        <w:rPr>
          <w:rFonts w:ascii="Times New Roman" w:hAnsi="Times New Roman" w:cs="Times New Roman"/>
          <w:sz w:val="24"/>
          <w:szCs w:val="24"/>
        </w:rPr>
        <w:t>ната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вода (или влажност на почвата) е важен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ресурс</w:t>
      </w:r>
      <w:r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кълняемост</w:t>
      </w:r>
      <w:r>
        <w:rPr>
          <w:rFonts w:ascii="Times New Roman" w:hAnsi="Times New Roman" w:cs="Times New Roman"/>
          <w:sz w:val="24"/>
          <w:szCs w:val="24"/>
        </w:rPr>
        <w:t>та.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 влажност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обикновено играе много малка роля, защото</w:t>
      </w:r>
      <w:r>
        <w:rPr>
          <w:rFonts w:ascii="Times New Roman" w:hAnsi="Times New Roman" w:cs="Times New Roman"/>
          <w:sz w:val="24"/>
          <w:szCs w:val="24"/>
        </w:rPr>
        <w:t xml:space="preserve"> разрушаваме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загуба на влажност в атмосферата.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Течна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фаза вода е основният ресурс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почви и 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  <w:lang w:val="ru-RU"/>
        </w:rPr>
        <w:t>високо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нарушен</w:t>
      </w:r>
      <w:r>
        <w:rPr>
          <w:rFonts w:ascii="Times New Roman" w:hAnsi="Times New Roman" w:cs="Times New Roman"/>
          <w:sz w:val="24"/>
          <w:szCs w:val="24"/>
        </w:rPr>
        <w:t xml:space="preserve"> без използването на No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Till технология и Cross Slot®;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г/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486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технология и 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има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важно влияние върху аерация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около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корени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мокри почви. Остатъци върнати над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мокри почви изготвят</w:t>
      </w:r>
      <w:r>
        <w:rPr>
          <w:rFonts w:ascii="Times New Roman" w:hAnsi="Times New Roman" w:cs="Times New Roman"/>
          <w:sz w:val="24"/>
          <w:szCs w:val="24"/>
        </w:rPr>
        <w:t xml:space="preserve"> местообитания за </w:t>
      </w:r>
      <w:r>
        <w:rPr>
          <w:rFonts w:ascii="Times New Roman" w:hAnsi="Times New Roman" w:cs="Times New Roman"/>
          <w:sz w:val="24"/>
          <w:szCs w:val="24"/>
          <w:lang w:val="ru-RU"/>
        </w:rPr>
        <w:t>земните червеи</w:t>
      </w:r>
      <w:r>
        <w:rPr>
          <w:rFonts w:ascii="Times New Roman" w:hAnsi="Times New Roman" w:cs="Times New Roman"/>
          <w:sz w:val="24"/>
          <w:szCs w:val="24"/>
        </w:rPr>
        <w:t xml:space="preserve"> (наричани още дъждовни червеи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Lumbricina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 зоната на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тъй като остатъците са основна храна на земните червеи. </w:t>
      </w:r>
      <w:r>
        <w:rPr>
          <w:rFonts w:ascii="Times New Roman" w:hAnsi="Times New Roman" w:cs="Times New Roman"/>
          <w:sz w:val="24"/>
          <w:szCs w:val="24"/>
        </w:rPr>
        <w:t xml:space="preserve">Също така </w:t>
      </w:r>
      <w:r>
        <w:rPr>
          <w:rFonts w:ascii="Times New Roman" w:hAnsi="Times New Roman" w:cs="Times New Roman"/>
          <w:sz w:val="24"/>
          <w:szCs w:val="24"/>
          <w:lang w:val="ru-RU"/>
        </w:rPr>
        <w:t>се аерира зона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>, ко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има положително въздействие върху покълването и оцеляване </w:t>
      </w:r>
      <w:r>
        <w:rPr>
          <w:rFonts w:ascii="Times New Roman" w:hAnsi="Times New Roman" w:cs="Times New Roman"/>
          <w:sz w:val="24"/>
          <w:szCs w:val="24"/>
        </w:rPr>
        <w:t>на растението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мокри условия. От друга страна,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земните червеи следват остатъците там, където те са били прехвърлени.</w:t>
      </w:r>
    </w:p>
    <w:p w:rsidR="004F3C65" w:rsidRPr="002F3A4D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Тъй като няма остатъци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 и земни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червеи обикновено са оскъдни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д/ </w:t>
      </w:r>
      <w:r>
        <w:rPr>
          <w:rFonts w:ascii="Times New Roman" w:hAnsi="Times New Roman" w:cs="Times New Roman"/>
          <w:sz w:val="24"/>
          <w:szCs w:val="24"/>
        </w:rPr>
        <w:t>пробитото място (отвор)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влия</w:t>
      </w:r>
      <w:r>
        <w:rPr>
          <w:rFonts w:ascii="Times New Roman" w:hAnsi="Times New Roman" w:cs="Times New Roman"/>
          <w:sz w:val="24"/>
          <w:szCs w:val="24"/>
        </w:rPr>
        <w:t>е върху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уплътняване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 около семето.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Уплътняване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своя страна, може да повлияе добре или зле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корени</w:t>
      </w:r>
      <w:r>
        <w:rPr>
          <w:rFonts w:ascii="Times New Roman" w:hAnsi="Times New Roman" w:cs="Times New Roman"/>
          <w:sz w:val="24"/>
          <w:szCs w:val="24"/>
        </w:rPr>
        <w:t xml:space="preserve">те на </w:t>
      </w:r>
      <w:r>
        <w:rPr>
          <w:rFonts w:ascii="Times New Roman" w:hAnsi="Times New Roman" w:cs="Times New Roman"/>
          <w:sz w:val="24"/>
          <w:szCs w:val="24"/>
          <w:lang w:val="ru-RU"/>
        </w:rPr>
        <w:t>млад</w:t>
      </w:r>
      <w:r>
        <w:rPr>
          <w:rFonts w:ascii="Times New Roman" w:hAnsi="Times New Roman" w:cs="Times New Roman"/>
          <w:sz w:val="24"/>
          <w:szCs w:val="24"/>
        </w:rPr>
        <w:t>ото растение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(оран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елиминира голяма част от влиянието на </w:t>
      </w:r>
      <w:r>
        <w:rPr>
          <w:rFonts w:ascii="Times New Roman" w:hAnsi="Times New Roman" w:cs="Times New Roman"/>
          <w:sz w:val="24"/>
          <w:szCs w:val="24"/>
        </w:rPr>
        <w:t>разрязване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уплътняване чрез равномерно раз</w:t>
      </w:r>
      <w:r>
        <w:rPr>
          <w:rFonts w:ascii="Times New Roman" w:hAnsi="Times New Roman" w:cs="Times New Roman"/>
          <w:sz w:val="24"/>
          <w:szCs w:val="24"/>
        </w:rPr>
        <w:t>рохкване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почвата)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е/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се създава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зоната на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почвата </w:t>
      </w:r>
      <w:r>
        <w:rPr>
          <w:rFonts w:ascii="Times New Roman" w:hAnsi="Times New Roman" w:cs="Times New Roman"/>
          <w:sz w:val="24"/>
          <w:szCs w:val="24"/>
        </w:rPr>
        <w:t>изрязани стени (</w:t>
      </w:r>
      <w:r>
        <w:rPr>
          <w:rFonts w:ascii="Times New Roman" w:hAnsi="Times New Roman" w:cs="Times New Roman"/>
          <w:sz w:val="24"/>
          <w:szCs w:val="24"/>
          <w:lang w:val="ru-RU"/>
        </w:rPr>
        <w:t>неясни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тъй като всичк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почвата е било нарушен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, така или иначе). Ако</w:t>
      </w:r>
      <w:r>
        <w:rPr>
          <w:rFonts w:ascii="Times New Roman" w:hAnsi="Times New Roman" w:cs="Times New Roman"/>
          <w:sz w:val="24"/>
          <w:szCs w:val="24"/>
        </w:rPr>
        <w:t xml:space="preserve"> на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стени</w:t>
      </w:r>
      <w:r>
        <w:rPr>
          <w:rFonts w:ascii="Times New Roman" w:hAnsi="Times New Roman" w:cs="Times New Roman"/>
          <w:sz w:val="24"/>
          <w:szCs w:val="24"/>
        </w:rPr>
        <w:t>те на разрязаната почва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почти вертикални (и дори са лош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уплътнени) те могат да ограничат ранн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растеж на корените до степен, че в тежките случаи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корените никога</w:t>
      </w:r>
      <w:r w:rsidR="000E7979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напускат зоната на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културата</w:t>
      </w:r>
      <w:r w:rsidR="000E7979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представ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слабо.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Ако стени</w:t>
      </w:r>
      <w:r>
        <w:rPr>
          <w:rFonts w:ascii="Times New Roman" w:hAnsi="Times New Roman" w:cs="Times New Roman"/>
          <w:sz w:val="24"/>
          <w:szCs w:val="24"/>
        </w:rPr>
        <w:t>те на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053D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близо до хоризонталн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неясни, няма </w:t>
      </w:r>
      <w:r>
        <w:rPr>
          <w:rFonts w:ascii="Times New Roman" w:hAnsi="Times New Roman" w:cs="Times New Roman"/>
          <w:sz w:val="24"/>
          <w:szCs w:val="24"/>
        </w:rPr>
        <w:t>да има такова ограничение за развитието на корена;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ж/ 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якои </w:t>
      </w:r>
      <w:r>
        <w:rPr>
          <w:rFonts w:ascii="Times New Roman" w:hAnsi="Times New Roman" w:cs="Times New Roman"/>
          <w:sz w:val="24"/>
          <w:szCs w:val="24"/>
        </w:rPr>
        <w:t>опити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разрез на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могат да имат отрицателно въздействие върху покълването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чрез натискане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нешлифован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слама в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(наречен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"сгъването" или "</w:t>
      </w:r>
      <w:r>
        <w:rPr>
          <w:rFonts w:ascii="Times New Roman" w:hAnsi="Times New Roman" w:cs="Times New Roman"/>
          <w:sz w:val="24"/>
          <w:szCs w:val="24"/>
        </w:rPr>
        <w:t>hairpinning</w:t>
      </w:r>
      <w:r>
        <w:rPr>
          <w:rFonts w:ascii="Times New Roman" w:hAnsi="Times New Roman" w:cs="Times New Roman"/>
          <w:sz w:val="24"/>
          <w:szCs w:val="24"/>
          <w:lang w:val="ru-RU"/>
        </w:rPr>
        <w:t>")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анаеробни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условия, особено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ферментация на слама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създава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мастни киселини (особено оцетна киселина), които убиват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(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липса на остатъци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избягва проблема като цяло). Но по-добре </w:t>
      </w:r>
      <w:r>
        <w:rPr>
          <w:rFonts w:ascii="Times New Roman" w:hAnsi="Times New Roman" w:cs="Times New Roman"/>
          <w:sz w:val="24"/>
          <w:szCs w:val="24"/>
        </w:rPr>
        <w:t>използване на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Cross Slot® 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 да попада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слама надолу в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C0B">
        <w:rPr>
          <w:rFonts w:ascii="Times New Roman" w:hAnsi="Times New Roman" w:cs="Times New Roman"/>
          <w:sz w:val="24"/>
          <w:szCs w:val="24"/>
        </w:rPr>
        <w:t>на почвата</w:t>
      </w:r>
      <w:r>
        <w:rPr>
          <w:rFonts w:ascii="Times New Roman" w:hAnsi="Times New Roman" w:cs="Times New Roman"/>
          <w:sz w:val="24"/>
          <w:szCs w:val="24"/>
        </w:rPr>
        <w:t xml:space="preserve"> и така да се избегне ферментация на сламата.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з/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икросреда</w:t>
      </w:r>
      <w:r>
        <w:rPr>
          <w:rFonts w:ascii="Times New Roman" w:hAnsi="Times New Roman" w:cs="Times New Roman"/>
          <w:sz w:val="24"/>
          <w:szCs w:val="24"/>
        </w:rPr>
        <w:t xml:space="preserve">та на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семена</w:t>
      </w:r>
      <w:r>
        <w:rPr>
          <w:rFonts w:ascii="Times New Roman" w:hAnsi="Times New Roman" w:cs="Times New Roman"/>
          <w:sz w:val="24"/>
          <w:szCs w:val="24"/>
        </w:rPr>
        <w:t>та се повлиява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дълбочината на засяване. Съвместимост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дълбочина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по-важн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трудно да се поддържа в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3D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отколкото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оран</w:t>
      </w:r>
      <w:r>
        <w:rPr>
          <w:rFonts w:ascii="Times New Roman" w:hAnsi="Times New Roman" w:cs="Times New Roman"/>
          <w:sz w:val="24"/>
          <w:szCs w:val="24"/>
        </w:rPr>
        <w:t>и. Неравномерната дълбочина на засяване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окаже голямо влияние върху добивите (в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оран</w:t>
      </w:r>
      <w:r>
        <w:rPr>
          <w:rFonts w:ascii="Times New Roman" w:hAnsi="Times New Roman" w:cs="Times New Roman"/>
          <w:sz w:val="24"/>
          <w:szCs w:val="24"/>
        </w:rPr>
        <w:t>и площи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е мека и гладка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имат много по-</w:t>
      </w:r>
      <w:r>
        <w:rPr>
          <w:rFonts w:ascii="Times New Roman" w:hAnsi="Times New Roman" w:cs="Times New Roman"/>
          <w:sz w:val="24"/>
          <w:szCs w:val="24"/>
        </w:rPr>
        <w:t>лесна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работа за вършене в поддържането на последовател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дълбочина </w:t>
      </w:r>
      <w:r>
        <w:rPr>
          <w:rFonts w:ascii="Times New Roman" w:hAnsi="Times New Roman" w:cs="Times New Roman"/>
          <w:sz w:val="24"/>
          <w:szCs w:val="24"/>
        </w:rPr>
        <w:t>на семената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и/ </w:t>
      </w:r>
      <w:r>
        <w:rPr>
          <w:rFonts w:ascii="Times New Roman" w:hAnsi="Times New Roman" w:cs="Times New Roman"/>
          <w:sz w:val="24"/>
          <w:szCs w:val="24"/>
        </w:rPr>
        <w:t>в No</w:t>
      </w:r>
      <w:r w:rsidR="00053D21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почва дисковете оказват влияние, като я пробиват добре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отвори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затворени. По - трудно е да се постигне покриване, отколкото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</w:t>
      </w:r>
      <w:r>
        <w:rPr>
          <w:rFonts w:ascii="Times New Roman" w:hAnsi="Times New Roman" w:cs="Times New Roman"/>
          <w:sz w:val="24"/>
          <w:szCs w:val="24"/>
        </w:rPr>
        <w:t>ан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почви, защото почвата е по-ро</w:t>
      </w:r>
      <w:r>
        <w:rPr>
          <w:rFonts w:ascii="Times New Roman" w:hAnsi="Times New Roman" w:cs="Times New Roman"/>
          <w:sz w:val="24"/>
          <w:szCs w:val="24"/>
        </w:rPr>
        <w:t>хкава</w:t>
      </w:r>
      <w:r w:rsidR="00DB65A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 обърнати -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образни </w:t>
      </w:r>
      <w:r>
        <w:rPr>
          <w:rFonts w:ascii="Times New Roman" w:hAnsi="Times New Roman" w:cs="Times New Roman"/>
          <w:sz w:val="24"/>
          <w:szCs w:val="24"/>
        </w:rPr>
        <w:t>инструменти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по-лесни за покриване от всяка форма на вертикални</w:t>
      </w:r>
      <w:r>
        <w:rPr>
          <w:rFonts w:ascii="Times New Roman" w:hAnsi="Times New Roman" w:cs="Times New Roman"/>
          <w:sz w:val="24"/>
          <w:szCs w:val="24"/>
        </w:rPr>
        <w:t xml:space="preserve"> работни органи на сеялки.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Разрязването на почвата </w:t>
      </w:r>
      <w:r>
        <w:rPr>
          <w:rFonts w:ascii="Times New Roman" w:hAnsi="Times New Roman" w:cs="Times New Roman"/>
          <w:sz w:val="24"/>
          <w:szCs w:val="24"/>
          <w:lang w:val="ru-RU"/>
        </w:rPr>
        <w:t>влияе</w:t>
      </w:r>
      <w:r>
        <w:rPr>
          <w:rFonts w:ascii="Times New Roman" w:hAnsi="Times New Roman" w:cs="Times New Roman"/>
          <w:sz w:val="24"/>
          <w:szCs w:val="24"/>
        </w:rPr>
        <w:t xml:space="preserve"> върху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</w:t>
      </w:r>
      <w:r>
        <w:rPr>
          <w:rFonts w:ascii="Times New Roman" w:hAnsi="Times New Roman" w:cs="Times New Roman"/>
          <w:sz w:val="24"/>
          <w:szCs w:val="24"/>
        </w:rPr>
        <w:t>хите остатъци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заедно с</w:t>
      </w:r>
      <w:r>
        <w:rPr>
          <w:rFonts w:ascii="Times New Roman" w:hAnsi="Times New Roman" w:cs="Times New Roman"/>
          <w:sz w:val="24"/>
          <w:szCs w:val="24"/>
        </w:rPr>
        <w:t xml:space="preserve"> повредите от </w:t>
      </w:r>
      <w:r>
        <w:rPr>
          <w:rFonts w:ascii="Times New Roman" w:hAnsi="Times New Roman" w:cs="Times New Roman"/>
          <w:sz w:val="24"/>
          <w:szCs w:val="24"/>
          <w:lang w:val="ru-RU"/>
        </w:rPr>
        <w:t>птиц</w:t>
      </w:r>
      <w:r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насекоми</w:t>
      </w:r>
      <w:r>
        <w:rPr>
          <w:rFonts w:ascii="Times New Roman" w:hAnsi="Times New Roman" w:cs="Times New Roman"/>
          <w:sz w:val="24"/>
          <w:szCs w:val="24"/>
        </w:rPr>
        <w:t xml:space="preserve">те (растителните остатъци не могат да попаднат в разрязаната почва);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й/ </w:t>
      </w:r>
      <w:r>
        <w:rPr>
          <w:rFonts w:ascii="Times New Roman" w:hAnsi="Times New Roman" w:cs="Times New Roman"/>
          <w:sz w:val="24"/>
          <w:szCs w:val="24"/>
          <w:lang w:val="ru-RU"/>
        </w:rPr>
        <w:t>свиване</w:t>
      </w:r>
      <w:r>
        <w:rPr>
          <w:rFonts w:ascii="Times New Roman" w:hAnsi="Times New Roman" w:cs="Times New Roman"/>
          <w:sz w:val="24"/>
          <w:szCs w:val="24"/>
        </w:rPr>
        <w:t>то при разрязването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наблюдава при повечето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когато </w:t>
      </w:r>
      <w:r>
        <w:rPr>
          <w:rFonts w:ascii="Times New Roman" w:hAnsi="Times New Roman" w:cs="Times New Roman"/>
          <w:sz w:val="24"/>
          <w:szCs w:val="24"/>
        </w:rPr>
        <w:t xml:space="preserve">при топло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ветровито (изсушаване) време следва пробиване в иначе влажна почва. </w:t>
      </w:r>
      <w:r>
        <w:rPr>
          <w:rFonts w:ascii="Times New Roman" w:hAnsi="Times New Roman" w:cs="Times New Roman"/>
          <w:sz w:val="24"/>
          <w:szCs w:val="24"/>
        </w:rPr>
        <w:t>Повечето вертикални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(или почти вертикални) </w:t>
      </w:r>
      <w:r>
        <w:rPr>
          <w:rFonts w:ascii="Times New Roman" w:hAnsi="Times New Roman" w:cs="Times New Roman"/>
          <w:sz w:val="24"/>
          <w:szCs w:val="24"/>
        </w:rPr>
        <w:t>инструменти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са,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свие</w:t>
      </w:r>
      <w:r w:rsidR="001165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отворената </w:t>
      </w:r>
      <w:r>
        <w:rPr>
          <w:rFonts w:ascii="Times New Roman" w:hAnsi="Times New Roman" w:cs="Times New Roman"/>
          <w:sz w:val="24"/>
          <w:szCs w:val="24"/>
        </w:rPr>
        <w:t>почва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излагайки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</w:t>
      </w:r>
      <w:r>
        <w:rPr>
          <w:rFonts w:ascii="Times New Roman" w:hAnsi="Times New Roman" w:cs="Times New Roman"/>
          <w:sz w:val="24"/>
          <w:szCs w:val="24"/>
        </w:rPr>
        <w:t>та (откриващи)</w:t>
      </w:r>
      <w:r>
        <w:rPr>
          <w:rFonts w:ascii="Times New Roman" w:hAnsi="Times New Roman" w:cs="Times New Roman"/>
          <w:sz w:val="24"/>
          <w:szCs w:val="24"/>
          <w:lang w:val="ru-RU"/>
        </w:rPr>
        <w:t>. Въпреки че централната цепка в обърнатия -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образ</w:t>
      </w:r>
      <w:r>
        <w:rPr>
          <w:rFonts w:ascii="Times New Roman" w:hAnsi="Times New Roman" w:cs="Times New Roman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също може да се сви</w:t>
      </w:r>
      <w:r>
        <w:rPr>
          <w:rFonts w:ascii="Times New Roman" w:hAnsi="Times New Roman" w:cs="Times New Roman"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семената са умишлено пъхнати встрани съгласно хоризонталните почвени </w:t>
      </w:r>
      <w:r>
        <w:rPr>
          <w:rFonts w:ascii="Times New Roman" w:hAnsi="Times New Roman" w:cs="Times New Roman"/>
          <w:sz w:val="24"/>
          <w:szCs w:val="24"/>
        </w:rPr>
        <w:t>клапи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затова са рядко или не са изложени.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>онлив</w:t>
      </w:r>
      <w:r>
        <w:rPr>
          <w:rFonts w:ascii="Times New Roman" w:hAnsi="Times New Roman" w:cs="Times New Roman"/>
          <w:sz w:val="24"/>
          <w:szCs w:val="24"/>
        </w:rPr>
        <w:t xml:space="preserve">ият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характер на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</w:t>
      </w:r>
      <w:r>
        <w:rPr>
          <w:rFonts w:ascii="Times New Roman" w:hAnsi="Times New Roman" w:cs="Times New Roman"/>
          <w:sz w:val="24"/>
          <w:szCs w:val="24"/>
        </w:rPr>
        <w:t xml:space="preserve"> отхвърля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проблеми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свиване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пункт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напълно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к/ 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акрая</w:t>
      </w:r>
      <w:r>
        <w:rPr>
          <w:rFonts w:ascii="Times New Roman" w:hAnsi="Times New Roman" w:cs="Times New Roman"/>
          <w:sz w:val="24"/>
          <w:szCs w:val="24"/>
        </w:rPr>
        <w:t>, разрязващите почвата органи на сеялката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определят дали и къде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постави </w:t>
      </w:r>
      <w:r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време на процеса на пробиване. </w:t>
      </w:r>
    </w:p>
    <w:p w:rsidR="002F3A4D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Някои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разрязващи почвата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способни на ивици тор (понякога се нарича "двойно заснемане").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Други не са (и това се нарича "единична стрелба"). Ивици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</w:t>
      </w:r>
      <w:r>
        <w:rPr>
          <w:rFonts w:ascii="Times New Roman" w:hAnsi="Times New Roman" w:cs="Times New Roman"/>
          <w:sz w:val="24"/>
          <w:szCs w:val="24"/>
        </w:rPr>
        <w:t xml:space="preserve"> 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5D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има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силно положително влияние върху добивите, особено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ролетни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засети култури.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979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Ивиците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азот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могат да бъдат временно 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локирани от микроорганизми, докато те ра</w:t>
      </w:r>
      <w:r w:rsidR="008140EB">
        <w:rPr>
          <w:rFonts w:ascii="Times New Roman" w:hAnsi="Times New Roman" w:cs="Times New Roman"/>
          <w:sz w:val="24"/>
          <w:szCs w:val="24"/>
          <w:lang w:val="bg-BG"/>
        </w:rPr>
        <w:t>злагат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повърхностните остатъци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</w:rPr>
        <w:t>насянето</w:t>
      </w:r>
      <w:r w:rsidR="00F65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>тор често е неефективн</w:t>
      </w:r>
      <w:r>
        <w:rPr>
          <w:rFonts w:ascii="Times New Roman" w:hAnsi="Times New Roman" w:cs="Times New Roman"/>
          <w:sz w:val="24"/>
          <w:szCs w:val="24"/>
        </w:rPr>
        <w:t>о на No</w:t>
      </w:r>
      <w:r w:rsidR="00F65971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почви.</w:t>
      </w:r>
      <w:r w:rsidR="00F65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Това е така, защото разтворени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вещества от излъчваните торове са склонни да </w:t>
      </w:r>
      <w:r>
        <w:rPr>
          <w:rFonts w:ascii="Times New Roman" w:hAnsi="Times New Roman" w:cs="Times New Roman"/>
          <w:sz w:val="24"/>
          <w:szCs w:val="24"/>
        </w:rPr>
        <w:t>се стичат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предимно надолу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канали, оставени от мъртви корени и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земни червеи в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 голяма степен корените на новата </w:t>
      </w:r>
      <w:r>
        <w:rPr>
          <w:rFonts w:ascii="Times New Roman" w:hAnsi="Times New Roman" w:cs="Times New Roman"/>
          <w:sz w:val="24"/>
          <w:szCs w:val="24"/>
        </w:rPr>
        <w:t>култура минават по тези канали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оран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разрушава структурата и фауната на почвата (ко</w:t>
      </w:r>
      <w:r w:rsidR="000F7463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то има дългосрочни вредни ефекти)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краткосрочен план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оран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азота в почвата</w:t>
      </w:r>
      <w:r>
        <w:rPr>
          <w:rFonts w:ascii="Times New Roman" w:hAnsi="Times New Roman" w:cs="Times New Roman"/>
          <w:sz w:val="24"/>
          <w:szCs w:val="24"/>
        </w:rPr>
        <w:t xml:space="preserve"> се минерализира правейки семената по - малко зависими от тора внесен със сеитбата, отколкото 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597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Освен това, тъй като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оран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унищожава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канали и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замества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повече или по-малко еднородни изкуствен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пори, излъчвани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разтворени вещества се движат по-равномерно през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 и затова е по-вероятно да дости</w:t>
      </w:r>
      <w:r>
        <w:rPr>
          <w:rFonts w:ascii="Times New Roman" w:hAnsi="Times New Roman" w:cs="Times New Roman"/>
          <w:sz w:val="24"/>
          <w:szCs w:val="24"/>
        </w:rPr>
        <w:t>гнат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неразвити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корени, отколкото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Till.</w:t>
      </w:r>
    </w:p>
    <w:p w:rsidR="00627418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Разбира се почва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>, времето, генетичн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код, торове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стопанисването, </w:t>
      </w:r>
      <w:r>
        <w:rPr>
          <w:rFonts w:ascii="Times New Roman" w:hAnsi="Times New Roman" w:cs="Times New Roman"/>
          <w:sz w:val="24"/>
          <w:szCs w:val="24"/>
          <w:lang w:val="ru-RU"/>
        </w:rPr>
        <w:t>вредители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болести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</w:t>
      </w:r>
      <w:r>
        <w:rPr>
          <w:rFonts w:ascii="Times New Roman" w:hAnsi="Times New Roman" w:cs="Times New Roman"/>
          <w:sz w:val="24"/>
          <w:szCs w:val="24"/>
        </w:rPr>
        <w:t>решаващи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а добивите. Но дори и те са неефективни</w:t>
      </w:r>
      <w:r>
        <w:rPr>
          <w:rFonts w:ascii="Times New Roman" w:hAnsi="Times New Roman" w:cs="Times New Roman"/>
          <w:sz w:val="24"/>
          <w:szCs w:val="24"/>
        </w:rPr>
        <w:t xml:space="preserve"> ако в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системи не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позиционира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семена, за да се възползват пълноценно от средствата.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друг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начин</w:t>
      </w:r>
      <w:r>
        <w:rPr>
          <w:rFonts w:ascii="Times New Roman" w:hAnsi="Times New Roman" w:cs="Times New Roman"/>
          <w:sz w:val="24"/>
          <w:szCs w:val="24"/>
        </w:rPr>
        <w:t xml:space="preserve"> погледнато</w:t>
      </w:r>
      <w:r>
        <w:rPr>
          <w:rFonts w:ascii="Times New Roman" w:hAnsi="Times New Roman" w:cs="Times New Roman"/>
          <w:sz w:val="24"/>
          <w:szCs w:val="24"/>
          <w:lang w:val="ru-RU"/>
        </w:rPr>
        <w:t>, че ед</w:t>
      </w:r>
      <w:r>
        <w:rPr>
          <w:rFonts w:ascii="Times New Roman" w:hAnsi="Times New Roman" w:cs="Times New Roman"/>
          <w:sz w:val="24"/>
          <w:szCs w:val="24"/>
        </w:rPr>
        <w:t>на слаба сеялка за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E948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неутрализира положителното въздействие, предлаган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добра почва, време, генетика, торове и </w:t>
      </w:r>
      <w:r>
        <w:rPr>
          <w:rFonts w:ascii="Times New Roman" w:hAnsi="Times New Roman" w:cs="Times New Roman"/>
          <w:sz w:val="24"/>
          <w:szCs w:val="24"/>
        </w:rPr>
        <w:t>стопанисване;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17. Има ли научни доказателства за добрите добиви в областта? 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D5328" w:rsidRDefault="007F6136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Чуваме многократно от страна на фермерите по целия свят, които </w:t>
      </w:r>
      <w:r>
        <w:rPr>
          <w:rFonts w:ascii="Times New Roman" w:hAnsi="Times New Roman" w:cs="Times New Roman"/>
          <w:sz w:val="24"/>
          <w:szCs w:val="24"/>
        </w:rPr>
        <w:t>използват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7418">
        <w:rPr>
          <w:rFonts w:ascii="Times New Roman" w:hAnsi="Times New Roman" w:cs="Times New Roman"/>
          <w:sz w:val="24"/>
          <w:szCs w:val="24"/>
        </w:rPr>
        <w:t>Cross Slot®</w:t>
      </w:r>
      <w:r w:rsidR="007C40DB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6274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че вече</w:t>
      </w:r>
      <w:r>
        <w:rPr>
          <w:rFonts w:ascii="Times New Roman" w:hAnsi="Times New Roman" w:cs="Times New Roman"/>
          <w:sz w:val="24"/>
          <w:szCs w:val="24"/>
        </w:rPr>
        <w:t xml:space="preserve"> получават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най-качествени</w:t>
      </w:r>
      <w:r>
        <w:rPr>
          <w:rFonts w:ascii="Times New Roman" w:hAnsi="Times New Roman" w:cs="Times New Roman"/>
          <w:sz w:val="24"/>
          <w:szCs w:val="24"/>
        </w:rPr>
        <w:t>те си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добиви. К</w:t>
      </w:r>
      <w:r>
        <w:rPr>
          <w:rFonts w:ascii="Times New Roman" w:hAnsi="Times New Roman" w:cs="Times New Roman"/>
          <w:sz w:val="24"/>
          <w:szCs w:val="24"/>
        </w:rPr>
        <w:t>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доказателств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това е трудно да се определи количествено.</w:t>
      </w:r>
      <w:r w:rsidR="009A76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Така че ние сме обобщили някои от най-забележителните публикувани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дългосрочни сравнения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доходността между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и други методологии: Как </w:t>
      </w: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8F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е нареден срещу други опции в независими сравнения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добив на култури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Данните по-долу обобщават добив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култури в три </w:t>
      </w:r>
      <w:r w:rsidR="00627418">
        <w:rPr>
          <w:rFonts w:ascii="Times New Roman" w:hAnsi="Times New Roman" w:cs="Times New Roman"/>
          <w:sz w:val="24"/>
          <w:szCs w:val="24"/>
          <w:lang w:val="ru-RU"/>
        </w:rPr>
        <w:t xml:space="preserve">страни, в </w:t>
      </w:r>
      <w:r>
        <w:rPr>
          <w:rFonts w:ascii="Times New Roman" w:hAnsi="Times New Roman" w:cs="Times New Roman"/>
          <w:sz w:val="24"/>
          <w:szCs w:val="24"/>
          <w:lang w:val="ru-RU"/>
        </w:rPr>
        <w:t>които се сравнява с други методики и</w:t>
      </w:r>
      <w:r w:rsidR="00627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оборудва</w:t>
      </w:r>
      <w:r w:rsidR="00627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0D5328">
        <w:rPr>
          <w:rFonts w:ascii="Times New Roman" w:hAnsi="Times New Roman" w:cs="Times New Roman"/>
          <w:sz w:val="24"/>
          <w:szCs w:val="24"/>
        </w:rPr>
        <w:t xml:space="preserve"> o</w:t>
      </w:r>
      <w:r w:rsidR="000D5328">
        <w:rPr>
          <w:rFonts w:ascii="Times New Roman" w:hAnsi="Times New Roman" w:cs="Times New Roman"/>
          <w:sz w:val="24"/>
          <w:szCs w:val="24"/>
          <w:lang w:val="bg-BG"/>
        </w:rPr>
        <w:t>т незавсими изследователи.</w:t>
      </w:r>
    </w:p>
    <w:p w:rsidR="002F3A4D" w:rsidRDefault="002F3A4D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F3A4D" w:rsidRDefault="002F3A4D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F3A4D" w:rsidRDefault="002F3A4D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F3A4D" w:rsidRDefault="002F3A4D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F3A4D" w:rsidRDefault="002F3A4D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F3A4D" w:rsidRDefault="002F3A4D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F3A4D" w:rsidRPr="000D5328" w:rsidRDefault="002F3A4D" w:rsidP="0062741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27418" w:rsidRDefault="007F6136" w:rsidP="006274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3DB1648" wp14:editId="26F2970F">
            <wp:extent cx="5724039" cy="3217879"/>
            <wp:effectExtent l="0" t="0" r="0" b="0"/>
            <wp:docPr id="102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039" cy="321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Pr="000D5328" w:rsidRDefault="007F6136" w:rsidP="00627418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Форма на разреза.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18. Какво е различното </w:t>
      </w:r>
      <w:r>
        <w:rPr>
          <w:rFonts w:ascii="Times New Roman" w:hAnsi="Times New Roman" w:cs="Times New Roman"/>
          <w:b/>
          <w:sz w:val="24"/>
          <w:szCs w:val="24"/>
        </w:rPr>
        <w:t>при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Cross Slot® разрязването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създават хоризонтални почвени </w:t>
      </w:r>
      <w:r>
        <w:rPr>
          <w:rFonts w:ascii="Times New Roman" w:hAnsi="Times New Roman" w:cs="Times New Roman"/>
          <w:sz w:val="24"/>
          <w:szCs w:val="24"/>
        </w:rPr>
        <w:t>разрези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(за семена и тор), докато повечето други </w:t>
      </w:r>
      <w:r w:rsidR="00627418">
        <w:rPr>
          <w:rFonts w:ascii="Times New Roman" w:hAnsi="Times New Roman" w:cs="Times New Roman"/>
          <w:sz w:val="24"/>
          <w:szCs w:val="24"/>
          <w:lang w:val="ru-RU"/>
        </w:rPr>
        <w:t xml:space="preserve">сеялки </w:t>
      </w:r>
      <w:r>
        <w:rPr>
          <w:rFonts w:ascii="Times New Roman" w:hAnsi="Times New Roman" w:cs="Times New Roman"/>
          <w:sz w:val="24"/>
          <w:szCs w:val="24"/>
          <w:lang w:val="ru-RU"/>
        </w:rPr>
        <w:t>създават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вертикалн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наклонен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много от тях са само за семена.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59841" cy="2181225"/>
            <wp:effectExtent l="0" t="0" r="0" b="0"/>
            <wp:docPr id="1029" name="Image1" descr="mm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84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19. Какво е значението на </w:t>
      </w:r>
      <w:r>
        <w:rPr>
          <w:rFonts w:ascii="Times New Roman" w:hAnsi="Times New Roman" w:cs="Times New Roman"/>
          <w:b/>
          <w:sz w:val="24"/>
          <w:szCs w:val="24"/>
        </w:rPr>
        <w:t>Cross Slot® при създаването 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хоризонтални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разрези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При в</w:t>
      </w:r>
      <w:r>
        <w:rPr>
          <w:rFonts w:ascii="Times New Roman" w:hAnsi="Times New Roman" w:cs="Times New Roman"/>
          <w:sz w:val="24"/>
          <w:szCs w:val="24"/>
          <w:lang w:val="ru-RU"/>
        </w:rPr>
        <w:t>ертикалн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дори наклонени </w:t>
      </w:r>
      <w:r>
        <w:rPr>
          <w:rFonts w:ascii="Times New Roman" w:hAnsi="Times New Roman" w:cs="Times New Roman"/>
          <w:sz w:val="24"/>
          <w:szCs w:val="24"/>
        </w:rPr>
        <w:t>резрези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  <w:lang w:val="ru-RU"/>
        </w:rPr>
        <w:t>много трудно да се затвор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>, особено във влажни почви.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С хоризонтални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разрези при Cross Slot® семената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сгушен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 хоризонтал</w:t>
      </w:r>
      <w:r>
        <w:rPr>
          <w:rFonts w:ascii="Times New Roman" w:hAnsi="Times New Roman" w:cs="Times New Roman"/>
          <w:sz w:val="24"/>
          <w:szCs w:val="24"/>
        </w:rPr>
        <w:t>ната част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осигуряване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  <w:lang w:val="ru-RU"/>
        </w:rPr>
        <w:t>на семената е винаги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покрито.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3032E6" w:rsidP="007F613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bg-BG"/>
        </w:rPr>
        <w:t>Микросреда на разреза в сухи почви</w:t>
      </w:r>
      <w:r w:rsidR="007F6136"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3032E6" w:rsidRPr="000D5328" w:rsidRDefault="003032E6" w:rsidP="007F613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20.</w:t>
      </w:r>
      <w:r w:rsidR="003464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оризонтални</w:t>
      </w:r>
      <w:r>
        <w:rPr>
          <w:rFonts w:ascii="Times New Roman" w:hAnsi="Times New Roman" w:cs="Times New Roman"/>
          <w:b/>
          <w:sz w:val="24"/>
          <w:szCs w:val="24"/>
        </w:rPr>
        <w:t>те разрези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имат</w:t>
      </w:r>
      <w:r>
        <w:rPr>
          <w:rFonts w:ascii="Times New Roman" w:hAnsi="Times New Roman" w:cs="Times New Roman"/>
          <w:b/>
          <w:sz w:val="24"/>
          <w:szCs w:val="24"/>
        </w:rPr>
        <w:t xml:space="preserve">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други предимства?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Pr="00C5768D" w:rsidRDefault="007F6136" w:rsidP="00BF5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Да, няколко! Те гарантират, че микросреда</w:t>
      </w:r>
      <w:r>
        <w:rPr>
          <w:rFonts w:ascii="Times New Roman" w:hAnsi="Times New Roman" w:cs="Times New Roman"/>
          <w:sz w:val="24"/>
          <w:szCs w:val="24"/>
        </w:rPr>
        <w:t>та на семената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се контролира почти независимо от почв</w:t>
      </w:r>
      <w:r>
        <w:rPr>
          <w:rFonts w:ascii="Times New Roman" w:hAnsi="Times New Roman" w:cs="Times New Roman"/>
          <w:sz w:val="24"/>
          <w:szCs w:val="24"/>
        </w:rPr>
        <w:t xml:space="preserve">ените </w:t>
      </w:r>
      <w:r>
        <w:rPr>
          <w:rFonts w:ascii="Times New Roman" w:hAnsi="Times New Roman" w:cs="Times New Roman"/>
          <w:sz w:val="24"/>
          <w:szCs w:val="24"/>
          <w:lang w:val="ru-RU"/>
        </w:rPr>
        <w:t>условия и те позволяват тор</w:t>
      </w:r>
      <w:r>
        <w:rPr>
          <w:rFonts w:ascii="Times New Roman" w:hAnsi="Times New Roman" w:cs="Times New Roman"/>
          <w:sz w:val="24"/>
          <w:szCs w:val="24"/>
        </w:rPr>
        <w:t>овете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бъдат поставени в групи, които са разделени в хоризонтално положение от семето</w:t>
      </w:r>
      <w:r w:rsidR="00C5768D"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4F3C65" w:rsidP="00BF5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21. Какво е толкова специалното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за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контролиране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b/>
          <w:sz w:val="24"/>
          <w:szCs w:val="24"/>
        </w:rPr>
        <w:t>микросредата на семето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 Не е</w:t>
      </w:r>
      <w:r>
        <w:rPr>
          <w:rFonts w:ascii="Times New Roman" w:hAnsi="Times New Roman" w:cs="Times New Roman"/>
          <w:b/>
          <w:sz w:val="24"/>
          <w:szCs w:val="24"/>
        </w:rPr>
        <w:t xml:space="preserve">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достатъчен само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контакт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семето</w:t>
      </w:r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почвата?</w:t>
      </w:r>
    </w:p>
    <w:p w:rsidR="007F6136" w:rsidRPr="007F6136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 една дума, не! Контакт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семето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често не е достатъчен и затова</w:t>
      </w:r>
      <w:r>
        <w:rPr>
          <w:rFonts w:ascii="Times New Roman" w:hAnsi="Times New Roman" w:cs="Times New Roman"/>
          <w:sz w:val="24"/>
          <w:szCs w:val="24"/>
        </w:rPr>
        <w:t xml:space="preserve"> в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03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почви </w:t>
      </w:r>
      <w:r>
        <w:rPr>
          <w:rFonts w:ascii="Times New Roman" w:hAnsi="Times New Roman" w:cs="Times New Roman"/>
          <w:sz w:val="24"/>
          <w:szCs w:val="24"/>
          <w:lang w:val="ru-RU"/>
        </w:rPr>
        <w:t>често не успява</w:t>
      </w:r>
      <w:r>
        <w:rPr>
          <w:rFonts w:ascii="Times New Roman" w:hAnsi="Times New Roman" w:cs="Times New Roman"/>
          <w:sz w:val="24"/>
          <w:szCs w:val="24"/>
        </w:rPr>
        <w:t xml:space="preserve"> да покълне и поникне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сравнение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обработени 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 друга стр</w:t>
      </w:r>
      <w:r>
        <w:rPr>
          <w:rFonts w:ascii="Times New Roman" w:hAnsi="Times New Roman" w:cs="Times New Roman"/>
          <w:sz w:val="24"/>
          <w:szCs w:val="24"/>
        </w:rPr>
        <w:t>ана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03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 w:rsidR="003A3047">
        <w:rPr>
          <w:rFonts w:ascii="Times New Roman" w:hAnsi="Times New Roman" w:cs="Times New Roman"/>
          <w:sz w:val="24"/>
          <w:szCs w:val="24"/>
          <w:lang w:val="bg-BG"/>
        </w:rPr>
        <w:t xml:space="preserve"> сеитба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извършена с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може да бъде повече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047">
        <w:rPr>
          <w:rFonts w:ascii="Times New Roman" w:hAnsi="Times New Roman" w:cs="Times New Roman"/>
          <w:sz w:val="24"/>
          <w:szCs w:val="24"/>
          <w:lang w:val="bg-BG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val="ru-RU"/>
        </w:rPr>
        <w:t>безотка</w:t>
      </w:r>
      <w:r w:rsidR="003A3047">
        <w:rPr>
          <w:rFonts w:ascii="Times New Roman" w:hAnsi="Times New Roman" w:cs="Times New Roman"/>
          <w:sz w:val="24"/>
          <w:szCs w:val="24"/>
        </w:rPr>
        <w:t>зна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22. Моля, обяснете!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Почва,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която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се обработва има </w:t>
      </w:r>
      <w:r>
        <w:rPr>
          <w:rFonts w:ascii="Times New Roman" w:hAnsi="Times New Roman" w:cs="Times New Roman"/>
          <w:sz w:val="24"/>
          <w:szCs w:val="24"/>
        </w:rPr>
        <w:t>въздух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пространства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порите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100% относителна влажност.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ълняемостта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</w:t>
      </w:r>
      <w:r>
        <w:rPr>
          <w:rFonts w:ascii="Times New Roman" w:hAnsi="Times New Roman" w:cs="Times New Roman"/>
          <w:sz w:val="24"/>
          <w:szCs w:val="24"/>
        </w:rPr>
        <w:t xml:space="preserve">ата </w:t>
      </w:r>
      <w:r>
        <w:rPr>
          <w:rFonts w:ascii="Times New Roman" w:hAnsi="Times New Roman" w:cs="Times New Roman"/>
          <w:sz w:val="24"/>
          <w:szCs w:val="24"/>
          <w:lang w:val="ru-RU"/>
        </w:rPr>
        <w:t>е силно подпомогнат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тази влажна </w:t>
      </w:r>
      <w:r>
        <w:rPr>
          <w:rFonts w:ascii="Times New Roman" w:hAnsi="Times New Roman" w:cs="Times New Roman"/>
          <w:sz w:val="24"/>
          <w:szCs w:val="24"/>
        </w:rPr>
        <w:t>обкръжаваща среда.</w:t>
      </w:r>
      <w:r w:rsidR="00A140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някои случаи само влажността е </w:t>
      </w:r>
      <w:r>
        <w:rPr>
          <w:rFonts w:ascii="Times New Roman" w:hAnsi="Times New Roman" w:cs="Times New Roman"/>
          <w:sz w:val="24"/>
          <w:szCs w:val="24"/>
        </w:rPr>
        <w:t xml:space="preserve">нужна за </w:t>
      </w:r>
      <w:r>
        <w:rPr>
          <w:rFonts w:ascii="Times New Roman" w:hAnsi="Times New Roman" w:cs="Times New Roman"/>
          <w:sz w:val="24"/>
          <w:szCs w:val="24"/>
          <w:lang w:val="ru-RU"/>
        </w:rPr>
        <w:t>пок</w:t>
      </w:r>
      <w:r>
        <w:rPr>
          <w:rFonts w:ascii="Times New Roman" w:hAnsi="Times New Roman" w:cs="Times New Roman"/>
          <w:sz w:val="24"/>
          <w:szCs w:val="24"/>
        </w:rPr>
        <w:t xml:space="preserve">ълване на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семена</w:t>
      </w:r>
      <w:r>
        <w:rPr>
          <w:rFonts w:ascii="Times New Roman" w:hAnsi="Times New Roman" w:cs="Times New Roman"/>
          <w:sz w:val="24"/>
          <w:szCs w:val="24"/>
        </w:rPr>
        <w:t xml:space="preserve">та, </w:t>
      </w:r>
      <w:r>
        <w:rPr>
          <w:rFonts w:ascii="Times New Roman" w:hAnsi="Times New Roman" w:cs="Times New Roman"/>
          <w:sz w:val="24"/>
          <w:szCs w:val="24"/>
          <w:lang w:val="ru-RU"/>
        </w:rPr>
        <w:t>без</w:t>
      </w:r>
      <w:r>
        <w:rPr>
          <w:rFonts w:ascii="Times New Roman" w:hAnsi="Times New Roman" w:cs="Times New Roman"/>
          <w:sz w:val="24"/>
          <w:szCs w:val="24"/>
        </w:rPr>
        <w:t xml:space="preserve"> да 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контакт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</w:t>
      </w:r>
      <w:r>
        <w:rPr>
          <w:rFonts w:ascii="Times New Roman" w:hAnsi="Times New Roman" w:cs="Times New Roman"/>
          <w:sz w:val="24"/>
          <w:szCs w:val="24"/>
        </w:rPr>
        <w:t xml:space="preserve"> със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376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иво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относителна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влажност трябва да бъде най-малко 90%, за да </w:t>
      </w:r>
      <w:r>
        <w:rPr>
          <w:rFonts w:ascii="Times New Roman" w:hAnsi="Times New Roman" w:cs="Times New Roman"/>
          <w:sz w:val="24"/>
          <w:szCs w:val="24"/>
        </w:rPr>
        <w:t>се случи това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539739" cy="2159213"/>
            <wp:effectExtent l="0" t="0" r="0" b="0"/>
            <wp:docPr id="103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739" cy="215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1C737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23. Означава ли това,</w:t>
      </w:r>
      <w:r>
        <w:rPr>
          <w:rFonts w:ascii="Times New Roman" w:hAnsi="Times New Roman" w:cs="Times New Roman"/>
          <w:b/>
          <w:sz w:val="24"/>
          <w:szCs w:val="24"/>
        </w:rPr>
        <w:t xml:space="preserve"> че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контакт</w:t>
      </w:r>
      <w:r>
        <w:rPr>
          <w:rFonts w:ascii="Times New Roman" w:hAnsi="Times New Roman" w:cs="Times New Roman"/>
          <w:b/>
          <w:sz w:val="24"/>
          <w:szCs w:val="24"/>
        </w:rPr>
        <w:t xml:space="preserve">а на семето с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почвата</w:t>
      </w:r>
      <w:r>
        <w:rPr>
          <w:rFonts w:ascii="Times New Roman" w:hAnsi="Times New Roman" w:cs="Times New Roman"/>
          <w:b/>
          <w:sz w:val="24"/>
          <w:szCs w:val="24"/>
        </w:rPr>
        <w:t xml:space="preserve"> не играе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никаква роля при всички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B477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технологии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Напротив! Семената ще поемат вода и в </w:t>
      </w:r>
      <w:r>
        <w:rPr>
          <w:rFonts w:ascii="Times New Roman" w:hAnsi="Times New Roman" w:cs="Times New Roman"/>
          <w:sz w:val="24"/>
          <w:szCs w:val="24"/>
        </w:rPr>
        <w:t>течно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в газообразно състояние (под формата на пара)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Контакта семе </w:t>
      </w:r>
      <w:r w:rsidR="000B477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почва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</w:t>
      </w:r>
      <w:r>
        <w:rPr>
          <w:rFonts w:ascii="Times New Roman" w:hAnsi="Times New Roman" w:cs="Times New Roman"/>
          <w:sz w:val="24"/>
          <w:szCs w:val="24"/>
        </w:rPr>
        <w:t>поеме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максимал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течността, но наличието на водни пари в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дава</w:t>
      </w:r>
      <w:r>
        <w:rPr>
          <w:rFonts w:ascii="Times New Roman" w:hAnsi="Times New Roman" w:cs="Times New Roman"/>
          <w:sz w:val="24"/>
          <w:szCs w:val="24"/>
        </w:rPr>
        <w:t xml:space="preserve"> на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почви ресурс да покълнат семената, което е и причината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провали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покълване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поникване</w:t>
      </w:r>
      <w:r>
        <w:rPr>
          <w:rFonts w:ascii="Times New Roman" w:hAnsi="Times New Roman" w:cs="Times New Roman"/>
          <w:sz w:val="24"/>
          <w:szCs w:val="24"/>
        </w:rPr>
        <w:t>, но това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наистина много редки </w:t>
      </w:r>
      <w:r>
        <w:rPr>
          <w:rFonts w:ascii="Times New Roman" w:hAnsi="Times New Roman" w:cs="Times New Roman"/>
          <w:sz w:val="24"/>
          <w:szCs w:val="24"/>
        </w:rPr>
        <w:t>случаи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24. Означава ли това, че семената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засети с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всъщност не трябва да бъд</w:t>
      </w:r>
      <w:r>
        <w:rPr>
          <w:rFonts w:ascii="Times New Roman" w:hAnsi="Times New Roman" w:cs="Times New Roman"/>
          <w:b/>
          <w:sz w:val="24"/>
          <w:szCs w:val="24"/>
        </w:rPr>
        <w:t>ат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контакт 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влажната почва?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Да! </w:t>
      </w:r>
      <w:r>
        <w:rPr>
          <w:rFonts w:ascii="Times New Roman" w:hAnsi="Times New Roman" w:cs="Times New Roman"/>
          <w:sz w:val="24"/>
          <w:szCs w:val="24"/>
        </w:rPr>
        <w:t>Точно това означава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При условие, че </w:t>
      </w:r>
      <w:r>
        <w:rPr>
          <w:rFonts w:ascii="Times New Roman" w:hAnsi="Times New Roman" w:cs="Times New Roman"/>
          <w:sz w:val="24"/>
          <w:szCs w:val="24"/>
        </w:rPr>
        <w:t>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добър мулч на повърхността</w:t>
      </w:r>
      <w:r w:rsidR="001C7376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е необходимо да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постави семето в</w:t>
      </w:r>
      <w:r>
        <w:rPr>
          <w:rFonts w:ascii="Times New Roman" w:hAnsi="Times New Roman" w:cs="Times New Roman"/>
          <w:sz w:val="24"/>
          <w:szCs w:val="24"/>
        </w:rPr>
        <w:t>ъв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влажна почва. В близост до него ще бъде достатъчно влажно</w:t>
      </w:r>
      <w:r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свърши останалото.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25. При тези обстоятелства ще бъде</w:t>
      </w:r>
      <w:r>
        <w:rPr>
          <w:rFonts w:ascii="Times New Roman" w:hAnsi="Times New Roman" w:cs="Times New Roman"/>
          <w:b/>
          <w:sz w:val="24"/>
          <w:szCs w:val="24"/>
        </w:rPr>
        <w:t xml:space="preserve">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по-бързо покълване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защото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семената са били в</w:t>
      </w:r>
      <w:r>
        <w:rPr>
          <w:rFonts w:ascii="Times New Roman" w:hAnsi="Times New Roman" w:cs="Times New Roman"/>
          <w:b/>
          <w:sz w:val="24"/>
          <w:szCs w:val="24"/>
        </w:rPr>
        <w:t>ъв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влажна почва?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Не! Разчитайки само на влажност (или дори като преобладаващият механизъм) за кълняемост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със сигурност ще се забави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кълняемост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няколко дни след поемането на водна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пара</w:t>
      </w:r>
      <w:r>
        <w:rPr>
          <w:rFonts w:ascii="Times New Roman" w:hAnsi="Times New Roman" w:cs="Times New Roman"/>
          <w:sz w:val="24"/>
          <w:szCs w:val="24"/>
        </w:rPr>
        <w:t>, отколкото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поемане на вода в течно състояние. Но това ще</w:t>
      </w:r>
      <w:r>
        <w:rPr>
          <w:rFonts w:ascii="Times New Roman" w:hAnsi="Times New Roman" w:cs="Times New Roman"/>
          <w:sz w:val="24"/>
          <w:szCs w:val="24"/>
        </w:rPr>
        <w:t xml:space="preserve"> се случи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все пак.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r>
        <w:rPr>
          <w:rFonts w:ascii="Times New Roman" w:hAnsi="Times New Roman" w:cs="Times New Roman"/>
          <w:b/>
          <w:sz w:val="24"/>
          <w:szCs w:val="24"/>
        </w:rPr>
        <w:t>Из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 почви също ли имат такава влажност на почвата?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Не! Процесът на обработка на почвата аерира почвата толкова много, че влажността й  се изплъзва в атмосферата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рядко се доближава дори</w:t>
      </w:r>
      <w:r>
        <w:rPr>
          <w:rFonts w:ascii="Times New Roman" w:hAnsi="Times New Roman" w:cs="Times New Roman"/>
          <w:sz w:val="24"/>
          <w:szCs w:val="24"/>
        </w:rPr>
        <w:t xml:space="preserve"> 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90% (да не говорим за 100%), освен когато вали. Семена, засети в </w:t>
      </w:r>
      <w:r>
        <w:rPr>
          <w:rFonts w:ascii="Times New Roman" w:hAnsi="Times New Roman" w:cs="Times New Roman"/>
          <w:sz w:val="24"/>
          <w:szCs w:val="24"/>
        </w:rPr>
        <w:t xml:space="preserve">изорани </w:t>
      </w:r>
      <w:r>
        <w:rPr>
          <w:rFonts w:ascii="Times New Roman" w:hAnsi="Times New Roman" w:cs="Times New Roman"/>
          <w:sz w:val="24"/>
          <w:szCs w:val="24"/>
          <w:lang w:val="ru-RU"/>
        </w:rPr>
        <w:t>почви разчитат най-вече на абсорбиращата течн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вода от почвата и това повли</w:t>
      </w:r>
      <w:r>
        <w:rPr>
          <w:rFonts w:ascii="Times New Roman" w:hAnsi="Times New Roman" w:cs="Times New Roman"/>
          <w:sz w:val="24"/>
          <w:szCs w:val="24"/>
        </w:rPr>
        <w:t>ява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значително </w:t>
      </w:r>
      <w:r>
        <w:rPr>
          <w:rFonts w:ascii="Times New Roman" w:hAnsi="Times New Roman" w:cs="Times New Roman"/>
          <w:sz w:val="24"/>
          <w:szCs w:val="24"/>
        </w:rPr>
        <w:t>на контакта на семената с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Освен това, оран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разрушава естествените капилярни канали в почвата, които улесняват движението на вода в течно състояние нагоре, к</w:t>
      </w:r>
      <w:r>
        <w:rPr>
          <w:rFonts w:ascii="Times New Roman" w:hAnsi="Times New Roman" w:cs="Times New Roman"/>
          <w:sz w:val="24"/>
          <w:szCs w:val="24"/>
        </w:rPr>
        <w:t xml:space="preserve">огато </w:t>
      </w:r>
      <w:r>
        <w:rPr>
          <w:rFonts w:ascii="Times New Roman" w:hAnsi="Times New Roman" w:cs="Times New Roman"/>
          <w:sz w:val="24"/>
          <w:szCs w:val="24"/>
          <w:lang w:val="ru-RU"/>
        </w:rPr>
        <w:t>повърхността на почвата изсъхне.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27.</w:t>
      </w:r>
      <w:r w:rsidR="00082A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Ако това е така, защо</w:t>
      </w:r>
      <w:r>
        <w:rPr>
          <w:rFonts w:ascii="Times New Roman" w:hAnsi="Times New Roman" w:cs="Times New Roman"/>
          <w:b/>
          <w:sz w:val="24"/>
          <w:szCs w:val="24"/>
        </w:rPr>
        <w:t xml:space="preserve"> технологията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82A82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Till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не винаги</w:t>
      </w:r>
      <w:r>
        <w:rPr>
          <w:rFonts w:ascii="Times New Roman" w:hAnsi="Times New Roman" w:cs="Times New Roman"/>
          <w:b/>
          <w:sz w:val="24"/>
          <w:szCs w:val="24"/>
        </w:rPr>
        <w:t xml:space="preserve"> 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по-доб</w:t>
      </w:r>
      <w:r>
        <w:rPr>
          <w:rFonts w:ascii="Times New Roman" w:hAnsi="Times New Roman" w:cs="Times New Roman"/>
          <w:b/>
          <w:sz w:val="24"/>
          <w:szCs w:val="24"/>
        </w:rPr>
        <w:t>ра от конвенц</w:t>
      </w:r>
      <w:r w:rsidR="00082A82">
        <w:rPr>
          <w:rFonts w:ascii="Times New Roman" w:hAnsi="Times New Roman" w:cs="Times New Roman"/>
          <w:b/>
          <w:sz w:val="24"/>
          <w:szCs w:val="24"/>
          <w:lang w:val="bg-BG"/>
        </w:rPr>
        <w:t>ион</w:t>
      </w:r>
      <w:r>
        <w:rPr>
          <w:rFonts w:ascii="Times New Roman" w:hAnsi="Times New Roman" w:cs="Times New Roman"/>
          <w:b/>
          <w:sz w:val="24"/>
          <w:szCs w:val="24"/>
        </w:rPr>
        <w:t>алната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Тъй като не всички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2A8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 технологии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сеитба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способни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а овладяване на почв</w:t>
      </w:r>
      <w:r>
        <w:rPr>
          <w:rFonts w:ascii="Times New Roman" w:hAnsi="Times New Roman" w:cs="Times New Roman"/>
          <w:sz w:val="24"/>
          <w:szCs w:val="24"/>
        </w:rPr>
        <w:t>ена</w:t>
      </w:r>
      <w:r>
        <w:rPr>
          <w:rFonts w:ascii="Times New Roman" w:hAnsi="Times New Roman" w:cs="Times New Roman"/>
          <w:sz w:val="24"/>
          <w:szCs w:val="24"/>
          <w:lang w:val="ru-RU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влажност.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ного от тях</w:t>
      </w:r>
      <w:r>
        <w:rPr>
          <w:rFonts w:ascii="Times New Roman" w:hAnsi="Times New Roman" w:cs="Times New Roman"/>
          <w:sz w:val="24"/>
          <w:szCs w:val="24"/>
        </w:rPr>
        <w:t xml:space="preserve"> не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състояние дори да създад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добър контакт</w:t>
      </w:r>
      <w:r>
        <w:rPr>
          <w:rFonts w:ascii="Times New Roman" w:hAnsi="Times New Roman" w:cs="Times New Roman"/>
          <w:sz w:val="24"/>
          <w:szCs w:val="24"/>
        </w:rPr>
        <w:t xml:space="preserve"> между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Много </w:t>
      </w:r>
      <w:r>
        <w:rPr>
          <w:rFonts w:ascii="Times New Roman" w:hAnsi="Times New Roman" w:cs="Times New Roman"/>
          <w:sz w:val="24"/>
          <w:szCs w:val="24"/>
        </w:rPr>
        <w:t xml:space="preserve">други сеялки различни от 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предизвика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повреди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 в зоната на </w:t>
      </w:r>
      <w:r>
        <w:rPr>
          <w:rFonts w:ascii="Times New Roman" w:hAnsi="Times New Roman" w:cs="Times New Roman"/>
          <w:sz w:val="24"/>
          <w:szCs w:val="24"/>
        </w:rPr>
        <w:t>разрязване. Смущенията могат да окажат не добър контакт на семето с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свързаните капилярни канали</w:t>
      </w:r>
      <w:r w:rsidR="00082A82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се разрушат,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това да</w:t>
      </w:r>
      <w:r w:rsidR="00082A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гарантира, че влажността на почвата</w:t>
      </w:r>
      <w:r>
        <w:rPr>
          <w:rFonts w:ascii="Times New Roman" w:hAnsi="Times New Roman" w:cs="Times New Roman"/>
          <w:sz w:val="24"/>
          <w:szCs w:val="24"/>
        </w:rPr>
        <w:t xml:space="preserve"> няма</w:t>
      </w:r>
      <w:r w:rsidR="00082A82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се задържи в зоната на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28. Моля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да обясните ролята на отваряне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отношение на задържането на влага в почвата.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непокътната почва</w:t>
      </w:r>
      <w:r w:rsidR="00BD478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особено ако тя е покрита с остатък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култура (която е в основата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винаги </w:t>
      </w:r>
      <w:r>
        <w:rPr>
          <w:rFonts w:ascii="Times New Roman" w:hAnsi="Times New Roman" w:cs="Times New Roman"/>
          <w:sz w:val="24"/>
          <w:szCs w:val="24"/>
        </w:rPr>
        <w:t>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100% относителна влажност</w:t>
      </w:r>
      <w:r>
        <w:rPr>
          <w:rFonts w:ascii="Times New Roman" w:hAnsi="Times New Roman" w:cs="Times New Roman"/>
          <w:sz w:val="24"/>
          <w:szCs w:val="24"/>
        </w:rPr>
        <w:t>. И</w:t>
      </w:r>
      <w:r>
        <w:rPr>
          <w:rFonts w:ascii="Times New Roman" w:hAnsi="Times New Roman" w:cs="Times New Roman"/>
          <w:sz w:val="24"/>
          <w:szCs w:val="24"/>
          <w:lang w:val="ru-RU"/>
        </w:rPr>
        <w:t>ма ед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нарушена зона в</w:t>
      </w:r>
      <w:r>
        <w:rPr>
          <w:rFonts w:ascii="Times New Roman" w:hAnsi="Times New Roman" w:cs="Times New Roman"/>
          <w:sz w:val="24"/>
          <w:szCs w:val="24"/>
        </w:rPr>
        <w:t xml:space="preserve"> друга непокътната почва</w:t>
      </w:r>
      <w:r>
        <w:rPr>
          <w:rFonts w:ascii="Times New Roman" w:hAnsi="Times New Roman" w:cs="Times New Roman"/>
          <w:sz w:val="24"/>
          <w:szCs w:val="24"/>
          <w:lang w:val="ru-RU"/>
        </w:rPr>
        <w:t>, к</w:t>
      </w:r>
      <w:r>
        <w:rPr>
          <w:rFonts w:ascii="Times New Roman" w:hAnsi="Times New Roman" w:cs="Times New Roman"/>
          <w:sz w:val="24"/>
          <w:szCs w:val="24"/>
        </w:rPr>
        <w:t>ъдето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 да се загуби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влажност. Това 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зоната на</w:t>
      </w:r>
      <w:r>
        <w:rPr>
          <w:rFonts w:ascii="Times New Roman" w:hAnsi="Times New Roman" w:cs="Times New Roman"/>
          <w:sz w:val="24"/>
          <w:szCs w:val="24"/>
        </w:rPr>
        <w:t xml:space="preserve"> разрязване от 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тъй като те преминават през </w:t>
      </w:r>
      <w:r>
        <w:rPr>
          <w:rFonts w:ascii="Times New Roman" w:hAnsi="Times New Roman" w:cs="Times New Roman"/>
          <w:sz w:val="24"/>
          <w:szCs w:val="24"/>
        </w:rPr>
        <w:t>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сеене, а може би и тор</w:t>
      </w:r>
      <w:r>
        <w:rPr>
          <w:rFonts w:ascii="Times New Roman" w:hAnsi="Times New Roman" w:cs="Times New Roman"/>
          <w:sz w:val="24"/>
          <w:szCs w:val="24"/>
        </w:rPr>
        <w:t>ене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B5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Cross Slot No</w:t>
      </w:r>
      <w:r w:rsidR="00BB5C2F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създават свои </w:t>
      </w:r>
      <w:r>
        <w:rPr>
          <w:rFonts w:ascii="Times New Roman" w:hAnsi="Times New Roman" w:cs="Times New Roman"/>
          <w:sz w:val="24"/>
          <w:szCs w:val="24"/>
        </w:rPr>
        <w:t>разрези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начин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който свежда до минимум загубата на влага от самата зона на </w:t>
      </w:r>
      <w:r>
        <w:rPr>
          <w:rFonts w:ascii="Times New Roman" w:hAnsi="Times New Roman" w:cs="Times New Roman"/>
          <w:sz w:val="24"/>
          <w:szCs w:val="24"/>
        </w:rPr>
        <w:t>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>, докато в същото време се гарантира</w:t>
      </w:r>
      <w:r>
        <w:rPr>
          <w:rFonts w:ascii="Times New Roman" w:hAnsi="Times New Roman" w:cs="Times New Roman"/>
          <w:sz w:val="24"/>
          <w:szCs w:val="24"/>
        </w:rPr>
        <w:t xml:space="preserve"> добър контакт на семената с почвата.</w:t>
      </w:r>
    </w:p>
    <w:p w:rsidR="004F3C65" w:rsidRDefault="004F3C65" w:rsidP="007F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29. По какъв начин различни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 технологии</w:t>
      </w:r>
      <w:r w:rsidR="00204A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се различават в своите способности да запазват влажността на почвата?</w:t>
      </w:r>
    </w:p>
    <w:p w:rsidR="0018704A" w:rsidRPr="0018704A" w:rsidRDefault="0018704A" w:rsidP="007F61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Най-големият проблем е как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затворен. С хоризонтални </w:t>
      </w:r>
      <w:r>
        <w:rPr>
          <w:rFonts w:ascii="Times New Roman" w:hAnsi="Times New Roman" w:cs="Times New Roman"/>
          <w:sz w:val="24"/>
          <w:szCs w:val="24"/>
        </w:rPr>
        <w:t>разрези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), две от клапите на почвата са повдигнати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крила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ножа, тъй като пътуват заедно, създават дв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хоризонтални рафт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, по един от всяка страна на централния диск.</w:t>
      </w: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Семе и тор се поставя отделно н</w:t>
      </w:r>
      <w:r w:rsidR="00BD4783">
        <w:rPr>
          <w:rFonts w:ascii="Times New Roman" w:hAnsi="Times New Roman" w:cs="Times New Roman"/>
          <w:sz w:val="24"/>
          <w:szCs w:val="24"/>
          <w:lang w:val="ru-RU"/>
        </w:rPr>
        <w:t>а всеки един от тези два рафта,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клапите на почвата след това се сгъват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обратно върху семе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тор</w:t>
      </w:r>
      <w:r w:rsidR="00A50DE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>. Ако клапите на почвата също са покрити с остатък от реколтата, това задържа влагата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 улеите.</w:t>
      </w:r>
    </w:p>
    <w:p w:rsidR="000D5328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вертикални разрези не съществуват хоризонтални почвени клапи, които да бъдат прибрани над семето. </w:t>
      </w:r>
    </w:p>
    <w:p w:rsidR="000D5328" w:rsidRDefault="000D5328" w:rsidP="001870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Най-доброто, което може да се направи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 да се опита</w:t>
      </w:r>
      <w:r w:rsidR="00BD478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прокара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783">
        <w:rPr>
          <w:rFonts w:ascii="Times New Roman" w:hAnsi="Times New Roman" w:cs="Times New Roman"/>
          <w:sz w:val="24"/>
          <w:szCs w:val="24"/>
          <w:lang w:val="ru-RU"/>
        </w:rPr>
        <w:t>страничните стени отново заедно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така</w:t>
      </w:r>
      <w:r w:rsidR="00BD478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 да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притиска семето между тези стени. Но дори и тогава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най-доброто, което ще се случи е, че това ще помогне за контакт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</w:t>
      </w:r>
      <w:r>
        <w:rPr>
          <w:rFonts w:ascii="Times New Roman" w:hAnsi="Times New Roman" w:cs="Times New Roman"/>
          <w:sz w:val="24"/>
          <w:szCs w:val="24"/>
        </w:rPr>
        <w:t xml:space="preserve"> и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семената</w:t>
      </w:r>
      <w:r>
        <w:rPr>
          <w:rFonts w:ascii="Times New Roman" w:hAnsi="Times New Roman" w:cs="Times New Roman"/>
          <w:sz w:val="24"/>
          <w:szCs w:val="24"/>
        </w:rPr>
        <w:t xml:space="preserve"> ще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гарантира вода в течна форма.</w:t>
      </w: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Водата под формата на пара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играе никаква роля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кълняемостта в</w:t>
      </w:r>
      <w:r>
        <w:rPr>
          <w:rFonts w:ascii="Times New Roman" w:hAnsi="Times New Roman" w:cs="Times New Roman"/>
          <w:sz w:val="24"/>
          <w:szCs w:val="24"/>
        </w:rPr>
        <w:t>ъв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вертикални</w:t>
      </w:r>
      <w:r>
        <w:rPr>
          <w:rFonts w:ascii="Times New Roman" w:hAnsi="Times New Roman" w:cs="Times New Roman"/>
          <w:sz w:val="24"/>
          <w:szCs w:val="24"/>
        </w:rPr>
        <w:t xml:space="preserve"> разрези.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496049" cy="3314700"/>
            <wp:effectExtent l="0" t="0" r="0" b="0"/>
            <wp:docPr id="103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4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Хоризонталните разрези са по</w:t>
      </w:r>
      <w:r w:rsidR="00E169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169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ефективни по отношение на усвояване на някои водни пари.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30.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Как можем да знаем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че това не 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така, както всички търговци говорят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?</w:t>
      </w:r>
    </w:p>
    <w:p w:rsidR="00BD4783" w:rsidRPr="00E16943" w:rsidRDefault="00BD478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ехнологията </w:t>
      </w:r>
      <w:r>
        <w:rPr>
          <w:rFonts w:ascii="Times New Roman" w:hAnsi="Times New Roman" w:cs="Times New Roman"/>
          <w:sz w:val="24"/>
          <w:szCs w:val="24"/>
          <w:lang w:val="ru-RU"/>
        </w:rPr>
        <w:t>е бил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обект на множество научни изследвания, които са представени в международната научна литература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подложени на партньорска оценка от други международни учени в продължение на период от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години. Никой не </w:t>
      </w:r>
      <w:r>
        <w:rPr>
          <w:rFonts w:ascii="Times New Roman" w:hAnsi="Times New Roman" w:cs="Times New Roman"/>
          <w:sz w:val="24"/>
          <w:szCs w:val="24"/>
        </w:rPr>
        <w:t>е оспорвал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тези констатации, които също са обект на международна</w:t>
      </w:r>
      <w:r>
        <w:rPr>
          <w:rFonts w:ascii="Times New Roman" w:hAnsi="Times New Roman" w:cs="Times New Roman"/>
          <w:sz w:val="24"/>
          <w:szCs w:val="24"/>
        </w:rPr>
        <w:t xml:space="preserve">та литература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взаимодействията между почви, семена 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69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>. Всъщност</w:t>
      </w:r>
      <w:r>
        <w:rPr>
          <w:rFonts w:ascii="Times New Roman" w:hAnsi="Times New Roman" w:cs="Times New Roman"/>
          <w:sz w:val="24"/>
          <w:szCs w:val="24"/>
        </w:rPr>
        <w:t xml:space="preserve"> и други </w:t>
      </w:r>
      <w:r>
        <w:rPr>
          <w:rFonts w:ascii="Times New Roman" w:hAnsi="Times New Roman" w:cs="Times New Roman"/>
          <w:sz w:val="24"/>
          <w:szCs w:val="24"/>
          <w:lang w:val="ru-RU"/>
        </w:rPr>
        <w:t>учени са ги подкрепяли.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31. Дори да изглежда, че е непрактично, може ли да се постигне същото въздействие от вертикалните разрези като поставяте ленти от пластмаса над тях?</w:t>
      </w:r>
    </w:p>
    <w:p w:rsidR="0018704A" w:rsidRPr="0018704A" w:rsidRDefault="0018704A" w:rsidP="0018704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Учените 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D4783">
        <w:rPr>
          <w:rFonts w:ascii="Times New Roman" w:hAnsi="Times New Roman" w:cs="Times New Roman"/>
          <w:sz w:val="24"/>
          <w:szCs w:val="24"/>
          <w:lang w:val="ru-RU"/>
        </w:rPr>
        <w:t xml:space="preserve"> опитали този начин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Въпреки това,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 установиха, че </w:t>
      </w:r>
      <w:r>
        <w:rPr>
          <w:rFonts w:ascii="Times New Roman" w:hAnsi="Times New Roman" w:cs="Times New Roman"/>
          <w:sz w:val="24"/>
          <w:szCs w:val="24"/>
        </w:rPr>
        <w:t xml:space="preserve">в средата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наистина ниво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относителна влажност</w:t>
      </w:r>
      <w:r>
        <w:rPr>
          <w:rFonts w:ascii="Times New Roman" w:hAnsi="Times New Roman" w:cs="Times New Roman"/>
          <w:sz w:val="24"/>
          <w:szCs w:val="24"/>
        </w:rPr>
        <w:t xml:space="preserve"> е 100 %</w:t>
      </w:r>
      <w:r w:rsidR="00BD478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установиха</w:t>
      </w:r>
      <w:r w:rsidR="00BD4783">
        <w:rPr>
          <w:rFonts w:ascii="Times New Roman" w:hAnsi="Times New Roman" w:cs="Times New Roman"/>
          <w:sz w:val="24"/>
          <w:szCs w:val="24"/>
          <w:lang w:val="bg-BG"/>
        </w:rPr>
        <w:t xml:space="preserve"> също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гъбично развитие в анаеробна</w:t>
      </w:r>
      <w:r>
        <w:rPr>
          <w:rFonts w:ascii="Times New Roman" w:hAnsi="Times New Roman" w:cs="Times New Roman"/>
          <w:sz w:val="24"/>
          <w:szCs w:val="24"/>
        </w:rPr>
        <w:t xml:space="preserve"> среда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покрит с пластмаса </w:t>
      </w:r>
      <w:r>
        <w:rPr>
          <w:rFonts w:ascii="Times New Roman" w:hAnsi="Times New Roman" w:cs="Times New Roman"/>
          <w:sz w:val="24"/>
          <w:szCs w:val="24"/>
        </w:rPr>
        <w:t>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D5328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От това следва извода</w:t>
      </w:r>
      <w:r>
        <w:rPr>
          <w:rFonts w:ascii="Times New Roman" w:hAnsi="Times New Roman" w:cs="Times New Roman"/>
          <w:sz w:val="24"/>
          <w:szCs w:val="24"/>
          <w:lang w:val="ru-RU"/>
        </w:rPr>
        <w:t>, че като се гарантира почв</w:t>
      </w:r>
      <w:r>
        <w:rPr>
          <w:rFonts w:ascii="Times New Roman" w:hAnsi="Times New Roman" w:cs="Times New Roman"/>
          <w:sz w:val="24"/>
          <w:szCs w:val="24"/>
        </w:rPr>
        <w:t xml:space="preserve">ена покривка </w:t>
      </w:r>
      <w:r>
        <w:rPr>
          <w:rFonts w:ascii="Times New Roman" w:hAnsi="Times New Roman" w:cs="Times New Roman"/>
          <w:sz w:val="24"/>
          <w:szCs w:val="24"/>
          <w:lang w:val="ru-RU"/>
        </w:rPr>
        <w:t>с мъртви растителни остатъци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природата има винаги средство, което задържа влагата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парите, но </w:t>
      </w:r>
      <w:r>
        <w:rPr>
          <w:rFonts w:ascii="Times New Roman" w:hAnsi="Times New Roman" w:cs="Times New Roman"/>
          <w:sz w:val="24"/>
          <w:szCs w:val="24"/>
        </w:rPr>
        <w:t>това също така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позволява дишането на почвата. </w:t>
      </w: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Пластмасата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може да дублира и двете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функции.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просто дублират това, което природата винаги прави, така че не е изненадващо, че семената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растения</w:t>
      </w:r>
      <w:r w:rsidR="00A73C0C">
        <w:rPr>
          <w:rFonts w:ascii="Times New Roman" w:hAnsi="Times New Roman" w:cs="Times New Roman"/>
          <w:color w:val="000000"/>
          <w:sz w:val="24"/>
          <w:szCs w:val="24"/>
          <w:lang w:val="bg-BG"/>
        </w:rPr>
        <w:t>та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реагират положително.</w:t>
      </w: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 е случайно, че цвет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овете на листопадните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широколистни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дървета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образуват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семена и след това пус</w:t>
      </w:r>
      <w:r>
        <w:rPr>
          <w:rFonts w:ascii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семената </w:t>
      </w:r>
      <w:r>
        <w:rPr>
          <w:rFonts w:ascii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земята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преди да хвърл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листата си. Попадналите листа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 земята </w:t>
      </w:r>
      <w:r>
        <w:rPr>
          <w:rFonts w:ascii="Times New Roman" w:hAnsi="Times New Roman" w:cs="Times New Roman"/>
          <w:sz w:val="24"/>
          <w:szCs w:val="24"/>
          <w:lang w:val="ru-RU"/>
        </w:rPr>
        <w:t>създадат условия, подобни 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създа</w:t>
      </w:r>
      <w:r>
        <w:rPr>
          <w:rFonts w:ascii="Times New Roman" w:hAnsi="Times New Roman" w:cs="Times New Roman"/>
          <w:sz w:val="24"/>
          <w:szCs w:val="24"/>
        </w:rPr>
        <w:t>дените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Cross Slot® 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 Всичко, което правим е да дублира</w:t>
      </w:r>
      <w:r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характер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освен, че ние избираме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типа на семен</w:t>
      </w:r>
      <w:r>
        <w:rPr>
          <w:rFonts w:ascii="Times New Roman" w:hAnsi="Times New Roman" w:cs="Times New Roman"/>
          <w:sz w:val="24"/>
          <w:szCs w:val="24"/>
        </w:rPr>
        <w:t>ата, които искаме да поставим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редове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32. Какво се случва </w:t>
      </w:r>
      <w:r>
        <w:rPr>
          <w:rFonts w:ascii="Times New Roman" w:hAnsi="Times New Roman" w:cs="Times New Roman"/>
          <w:b/>
          <w:sz w:val="24"/>
          <w:szCs w:val="24"/>
        </w:rPr>
        <w:t>с получената при разреза</w:t>
      </w:r>
      <w:r w:rsidR="00EC73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микросреда,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ако суха почва влезе в контакт със семената?</w:t>
      </w:r>
    </w:p>
    <w:p w:rsidR="004F3C65" w:rsidRDefault="004F3C65" w:rsidP="0018704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187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 някои ъглови</w:t>
      </w:r>
      <w:r>
        <w:rPr>
          <w:rFonts w:ascii="Times New Roman" w:hAnsi="Times New Roman" w:cs="Times New Roman"/>
          <w:sz w:val="24"/>
          <w:szCs w:val="24"/>
        </w:rPr>
        <w:t xml:space="preserve"> отварящи дискове, </w:t>
      </w:r>
      <w:r>
        <w:rPr>
          <w:rFonts w:ascii="Times New Roman" w:hAnsi="Times New Roman" w:cs="Times New Roman"/>
          <w:sz w:val="24"/>
          <w:szCs w:val="24"/>
          <w:lang w:val="ru-RU"/>
        </w:rPr>
        <w:t>суха почва може да падне в гнездото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преди семената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EC73C0">
        <w:rPr>
          <w:rFonts w:ascii="Times New Roman" w:hAnsi="Times New Roman" w:cs="Times New Roman"/>
          <w:sz w:val="24"/>
          <w:szCs w:val="24"/>
          <w:lang w:val="bg-BG"/>
        </w:rPr>
        <w:t xml:space="preserve">те </w:t>
      </w:r>
      <w:r>
        <w:rPr>
          <w:rFonts w:ascii="Times New Roman" w:hAnsi="Times New Roman" w:cs="Times New Roman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вгра</w:t>
      </w:r>
      <w:r>
        <w:rPr>
          <w:rFonts w:ascii="Times New Roman" w:hAnsi="Times New Roman" w:cs="Times New Roman"/>
          <w:sz w:val="24"/>
          <w:szCs w:val="24"/>
        </w:rPr>
        <w:t xml:space="preserve">дят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суха почва. Това не може да се случи с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, тъй като семе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пътува надолу по вътрешната страна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остриет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, к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  <w:lang w:val="ru-RU"/>
        </w:rPr>
        <w:t>то преч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друга почва </w:t>
      </w:r>
      <w:r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опадне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>, след</w:t>
      </w:r>
      <w:r>
        <w:rPr>
          <w:rFonts w:ascii="Times New Roman" w:hAnsi="Times New Roman" w:cs="Times New Roman"/>
          <w:sz w:val="24"/>
          <w:szCs w:val="24"/>
        </w:rPr>
        <w:t xml:space="preserve"> като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бил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поставен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. Дори ако сух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почва в крайна сметка п</w:t>
      </w:r>
      <w:r>
        <w:rPr>
          <w:rFonts w:ascii="Times New Roman" w:hAnsi="Times New Roman" w:cs="Times New Roman"/>
          <w:sz w:val="24"/>
          <w:szCs w:val="24"/>
        </w:rPr>
        <w:t>опадне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разреза,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високата влажност продължава да гарантира, че кълняемост ще се </w:t>
      </w:r>
      <w:r>
        <w:rPr>
          <w:rFonts w:ascii="Times New Roman" w:hAnsi="Times New Roman" w:cs="Times New Roman"/>
          <w:sz w:val="24"/>
          <w:szCs w:val="24"/>
        </w:rPr>
        <w:t>получи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B1757" w:rsidRDefault="00CB175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B1757" w:rsidRDefault="00CB175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3C65" w:rsidRPr="000D5328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Свиване на разреза.</w:t>
      </w:r>
    </w:p>
    <w:p w:rsidR="004F3C65" w:rsidRPr="000D5328" w:rsidRDefault="004F3C6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4F3C65" w:rsidRDefault="007F6136" w:rsidP="002B5E2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Какво се случва ако почвата се свива след </w:t>
      </w:r>
      <w:r>
        <w:rPr>
          <w:rFonts w:ascii="Times New Roman" w:hAnsi="Times New Roman" w:cs="Times New Roman"/>
          <w:b/>
          <w:sz w:val="24"/>
          <w:szCs w:val="24"/>
        </w:rPr>
        <w:t>сеитбата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>разреза се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отваря като резултат?</w:t>
      </w:r>
    </w:p>
    <w:p w:rsidR="004F3C65" w:rsidRDefault="004F3C65" w:rsidP="002B5E2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2B5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Свиване </w:t>
      </w:r>
      <w:r>
        <w:rPr>
          <w:rFonts w:ascii="Times New Roman" w:hAnsi="Times New Roman" w:cs="Times New Roman"/>
          <w:sz w:val="24"/>
          <w:szCs w:val="24"/>
        </w:rPr>
        <w:t>по този начин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неизбежно в някои случаи с почти всички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отварящи работни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>. Но дори и въпреки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вертикалната част на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може да се отвори точно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както всички други </w:t>
      </w:r>
      <w:r>
        <w:rPr>
          <w:rFonts w:ascii="Times New Roman" w:hAnsi="Times New Roman" w:cs="Times New Roman"/>
          <w:sz w:val="24"/>
          <w:szCs w:val="24"/>
        </w:rPr>
        <w:t>разрезвачи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правят</w:t>
      </w:r>
      <w:r>
        <w:rPr>
          <w:rFonts w:ascii="Times New Roman" w:hAnsi="Times New Roman" w:cs="Times New Roman"/>
          <w:sz w:val="24"/>
          <w:szCs w:val="24"/>
          <w:lang w:val="ru-RU"/>
        </w:rPr>
        <w:t>, малка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влажност се </w:t>
      </w:r>
      <w:r>
        <w:rPr>
          <w:rFonts w:ascii="Times New Roman" w:hAnsi="Times New Roman" w:cs="Times New Roman"/>
          <w:sz w:val="24"/>
          <w:szCs w:val="24"/>
        </w:rPr>
        <w:t>показва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надолу</w:t>
      </w:r>
      <w:r>
        <w:rPr>
          <w:rFonts w:ascii="Times New Roman" w:hAnsi="Times New Roman" w:cs="Times New Roman"/>
          <w:sz w:val="24"/>
          <w:szCs w:val="24"/>
        </w:rPr>
        <w:t xml:space="preserve"> във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вертикалната част на </w:t>
      </w:r>
      <w:r>
        <w:rPr>
          <w:rFonts w:ascii="Times New Roman" w:hAnsi="Times New Roman" w:cs="Times New Roman"/>
          <w:sz w:val="24"/>
          <w:szCs w:val="24"/>
        </w:rPr>
        <w:t>разрязването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след това в хоризонталната част (</w:t>
      </w:r>
      <w:r>
        <w:rPr>
          <w:rFonts w:ascii="Times New Roman" w:hAnsi="Times New Roman" w:cs="Times New Roman"/>
          <w:sz w:val="24"/>
          <w:szCs w:val="24"/>
        </w:rPr>
        <w:t>така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учените са</w:t>
      </w:r>
      <w:r>
        <w:rPr>
          <w:rFonts w:ascii="Times New Roman" w:hAnsi="Times New Roman" w:cs="Times New Roman"/>
          <w:sz w:val="24"/>
          <w:szCs w:val="24"/>
        </w:rPr>
        <w:t xml:space="preserve"> 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направили) тя най-вероятно ще покаже ниска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влажност във вертикална цепка, но </w:t>
      </w:r>
      <w:r>
        <w:rPr>
          <w:rFonts w:ascii="Times New Roman" w:hAnsi="Times New Roman" w:cs="Times New Roman"/>
          <w:sz w:val="24"/>
          <w:szCs w:val="24"/>
        </w:rPr>
        <w:t>ще 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висока зона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влажност под задкрилките на почвата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остатъчни вещества в хоризонталните рафтовете.</w:t>
      </w:r>
    </w:p>
    <w:p w:rsidR="004F3C65" w:rsidRDefault="007F6136" w:rsidP="002B5E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Тъй като семената се намира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тази хоризонтална зона те остават във висока зона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влажност, докато с всички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 работни органи е трудно да се избегне поставя</w:t>
      </w:r>
      <w:r>
        <w:rPr>
          <w:rFonts w:ascii="Times New Roman" w:hAnsi="Times New Roman" w:cs="Times New Roman"/>
          <w:color w:val="000000"/>
          <w:sz w:val="24"/>
          <w:szCs w:val="24"/>
        </w:rPr>
        <w:t>нето на семената във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вертикална зона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ниска влажност.</w:t>
      </w:r>
    </w:p>
    <w:p w:rsidR="004F3C65" w:rsidRDefault="007F6136" w:rsidP="002B5E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Разбира се, ако почвата 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подходяща вла</w:t>
      </w:r>
      <w:r>
        <w:rPr>
          <w:rFonts w:ascii="Times New Roman" w:hAnsi="Times New Roman" w:cs="Times New Roman"/>
          <w:color w:val="000000"/>
          <w:sz w:val="24"/>
          <w:szCs w:val="24"/>
        </w:rPr>
        <w:t>жност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така или иначе, поставяне на семена  в зона с ниска влажност, не може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засегн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кълняемос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защото семената все още могат да получат допир до стените на гнездото, независимо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това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дали те са вертикалн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хоризонталн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Основните различия се показват</w:t>
      </w:r>
      <w:r>
        <w:rPr>
          <w:rFonts w:ascii="Times New Roman" w:hAnsi="Times New Roman" w:cs="Times New Roman"/>
          <w:color w:val="000000"/>
          <w:sz w:val="24"/>
          <w:szCs w:val="24"/>
        </w:rPr>
        <w:t>, когато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почвените условия се превръщат от влажни (оптималн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>в сухи</w:t>
      </w:r>
      <w:r w:rsidR="00EC73C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(суб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-оптималн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 Те не трябва да се движат далеч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оптималн</w:t>
      </w:r>
      <w:r>
        <w:rPr>
          <w:rFonts w:ascii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за да </w:t>
      </w:r>
      <w:r>
        <w:rPr>
          <w:rFonts w:ascii="Times New Roman" w:hAnsi="Times New Roman" w:cs="Times New Roman"/>
          <w:color w:val="000000"/>
          <w:sz w:val="24"/>
          <w:szCs w:val="24"/>
        </w:rPr>
        <w:t>се видят разликите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C73C0" w:rsidRDefault="00EC73C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C73C0" w:rsidRDefault="00EC73C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C73C0" w:rsidRDefault="00EC73C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34. Но ако семената са </w:t>
      </w:r>
      <w:r>
        <w:rPr>
          <w:rFonts w:ascii="Times New Roman" w:hAnsi="Times New Roman" w:cs="Times New Roman"/>
          <w:b/>
          <w:sz w:val="24"/>
          <w:szCs w:val="24"/>
        </w:rPr>
        <w:t xml:space="preserve">поставени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встрани под едно капаче на почвата, как </w:t>
      </w:r>
      <w:r>
        <w:rPr>
          <w:rFonts w:ascii="Times New Roman" w:hAnsi="Times New Roman" w:cs="Times New Roman"/>
          <w:b/>
          <w:sz w:val="24"/>
          <w:szCs w:val="24"/>
        </w:rPr>
        <w:t>ще се покажат малките растения на повър</w:t>
      </w:r>
      <w:r w:rsidR="00BF54C2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ността?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2B5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рохкави почви, ново</w:t>
      </w:r>
      <w:r w:rsidR="00BF54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възникващите </w:t>
      </w:r>
      <w:r>
        <w:rPr>
          <w:rFonts w:ascii="Times New Roman" w:hAnsi="Times New Roman" w:cs="Times New Roman"/>
          <w:sz w:val="24"/>
          <w:szCs w:val="24"/>
        </w:rPr>
        <w:t>части на растението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появяват през задкрилките на почвата от единия край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централния процеп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73C0" w:rsidRDefault="007F6136" w:rsidP="002B5E2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Но в случаите, когато централната цепка на </w:t>
      </w:r>
      <w:r>
        <w:rPr>
          <w:rFonts w:ascii="Times New Roman" w:hAnsi="Times New Roman" w:cs="Times New Roman"/>
          <w:sz w:val="24"/>
          <w:szCs w:val="24"/>
        </w:rPr>
        <w:t>Cross Slot®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свива и семената са под едно капаче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едната страна, която не е ронлива, </w:t>
      </w:r>
      <w:r>
        <w:rPr>
          <w:rFonts w:ascii="Times New Roman" w:hAnsi="Times New Roman" w:cs="Times New Roman"/>
          <w:sz w:val="24"/>
          <w:szCs w:val="24"/>
        </w:rPr>
        <w:t>младите растения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първоначално растат настрани към светлината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а след това вертикално.</w:t>
      </w:r>
    </w:p>
    <w:p w:rsidR="004F3C65" w:rsidRDefault="007F6136" w:rsidP="00EC73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Има много примери и снимки (виж по-долу), които показват, че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така</w:t>
      </w:r>
      <w:r>
        <w:rPr>
          <w:rFonts w:ascii="Times New Roman" w:hAnsi="Times New Roman" w:cs="Times New Roman"/>
          <w:sz w:val="24"/>
          <w:szCs w:val="24"/>
          <w:lang w:val="ru-RU"/>
        </w:rPr>
        <w:t>, к</w:t>
      </w:r>
      <w:r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z w:val="24"/>
          <w:szCs w:val="24"/>
          <w:lang w:val="ru-RU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 случва. Крайният резултат е напълно здрав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растение, което в противен случай щеше да загине в други </w:t>
      </w:r>
      <w:r>
        <w:rPr>
          <w:rFonts w:ascii="Times New Roman" w:hAnsi="Times New Roman" w:cs="Times New Roman"/>
          <w:sz w:val="24"/>
          <w:szCs w:val="24"/>
        </w:rPr>
        <w:t>No</w:t>
      </w:r>
      <w:r w:rsidR="00A74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 без 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2908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2220" cy="4171950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277" cy="41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23" w:rsidRDefault="002B5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5E23" w:rsidRDefault="002B5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5E23" w:rsidRDefault="002B5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EC73C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35. К</w:t>
      </w:r>
      <w:r w:rsidR="007F61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акво се случва, ако почвата е </w:t>
      </w:r>
      <w:r w:rsidR="007F6136">
        <w:rPr>
          <w:rFonts w:ascii="Times New Roman" w:hAnsi="Times New Roman" w:cs="Times New Roman"/>
          <w:b/>
          <w:sz w:val="24"/>
          <w:szCs w:val="24"/>
        </w:rPr>
        <w:t>рохкава или трошлива</w:t>
      </w:r>
      <w:r w:rsidR="007F613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2B5E2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първо място, ако почвата е </w:t>
      </w:r>
      <w:r>
        <w:rPr>
          <w:rFonts w:ascii="Times New Roman" w:hAnsi="Times New Roman" w:cs="Times New Roman"/>
          <w:sz w:val="24"/>
          <w:szCs w:val="24"/>
        </w:rPr>
        <w:t xml:space="preserve">такава, </w:t>
      </w:r>
      <w:r>
        <w:rPr>
          <w:rFonts w:ascii="Times New Roman" w:hAnsi="Times New Roman" w:cs="Times New Roman"/>
          <w:sz w:val="24"/>
          <w:szCs w:val="24"/>
          <w:lang w:val="ru-RU"/>
        </w:rPr>
        <w:t>вероятно няма да се свие много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така че централн</w:t>
      </w:r>
      <w:r>
        <w:rPr>
          <w:rFonts w:ascii="Times New Roman" w:hAnsi="Times New Roman" w:cs="Times New Roman"/>
          <w:sz w:val="24"/>
          <w:szCs w:val="24"/>
        </w:rPr>
        <w:t>ия 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няма да се отвор</w:t>
      </w:r>
      <w:r>
        <w:rPr>
          <w:rFonts w:ascii="Times New Roman" w:hAnsi="Times New Roman" w:cs="Times New Roman"/>
          <w:sz w:val="24"/>
          <w:szCs w:val="24"/>
        </w:rPr>
        <w:t>и нагоре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тези обстоятелства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повечето семена просто ще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пътуват нагоре през покриваща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2B5E23">
        <w:rPr>
          <w:rFonts w:ascii="Times New Roman" w:hAnsi="Times New Roman" w:cs="Times New Roman"/>
          <w:sz w:val="24"/>
          <w:szCs w:val="24"/>
          <w:lang w:val="ru-RU"/>
        </w:rPr>
        <w:t xml:space="preserve"> почва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ще излязат на повърхността, откъдето са засети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а не да </w:t>
      </w:r>
      <w:r>
        <w:rPr>
          <w:rFonts w:ascii="Times New Roman" w:hAnsi="Times New Roman" w:cs="Times New Roman"/>
          <w:sz w:val="24"/>
          <w:szCs w:val="24"/>
        </w:rPr>
        <w:t xml:space="preserve">си проправят </w:t>
      </w:r>
      <w:r>
        <w:rPr>
          <w:rFonts w:ascii="Times New Roman" w:hAnsi="Times New Roman" w:cs="Times New Roman"/>
          <w:sz w:val="24"/>
          <w:szCs w:val="24"/>
          <w:lang w:val="ru-RU"/>
        </w:rPr>
        <w:t>път нагоре през централн</w:t>
      </w:r>
      <w:r>
        <w:rPr>
          <w:rFonts w:ascii="Times New Roman" w:hAnsi="Times New Roman" w:cs="Times New Roman"/>
          <w:sz w:val="24"/>
          <w:szCs w:val="24"/>
        </w:rPr>
        <w:t>ия 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2B5E2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7A9C" w:rsidRDefault="009A7A9C" w:rsidP="002B5E2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7A9C" w:rsidRDefault="009A7A9C" w:rsidP="002B5E2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7A9C" w:rsidRDefault="009A7A9C" w:rsidP="002B5E2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36.</w:t>
      </w:r>
      <w:r>
        <w:rPr>
          <w:rFonts w:ascii="Times New Roman" w:hAnsi="Times New Roman" w:cs="Times New Roman"/>
          <w:b/>
          <w:sz w:val="24"/>
          <w:szCs w:val="24"/>
        </w:rPr>
        <w:t xml:space="preserve"> За</w:t>
      </w:r>
      <w:r w:rsidR="009A7A9C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каква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разлика в</w:t>
      </w:r>
      <w:r>
        <w:rPr>
          <w:rFonts w:ascii="Times New Roman" w:hAnsi="Times New Roman" w:cs="Times New Roman"/>
          <w:b/>
          <w:sz w:val="24"/>
          <w:szCs w:val="24"/>
        </w:rPr>
        <w:t xml:space="preserve"> %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говорим</w:t>
      </w:r>
      <w:r>
        <w:rPr>
          <w:rFonts w:ascii="Times New Roman" w:hAnsi="Times New Roman" w:cs="Times New Roman"/>
          <w:b/>
          <w:sz w:val="24"/>
          <w:szCs w:val="24"/>
        </w:rPr>
        <w:t xml:space="preserve"> (поникването)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B5E23" w:rsidRPr="002B5E23" w:rsidRDefault="002B5E23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A9C" w:rsidRDefault="007F6136" w:rsidP="003A304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Разликите в поникване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между </w:t>
      </w:r>
      <w:r>
        <w:rPr>
          <w:rFonts w:ascii="Times New Roman" w:hAnsi="Times New Roman" w:cs="Times New Roman"/>
          <w:sz w:val="24"/>
          <w:szCs w:val="24"/>
        </w:rPr>
        <w:t xml:space="preserve">различните разрези </w:t>
      </w:r>
      <w:r>
        <w:rPr>
          <w:rFonts w:ascii="Times New Roman" w:hAnsi="Times New Roman" w:cs="Times New Roman"/>
          <w:sz w:val="24"/>
          <w:szCs w:val="24"/>
          <w:lang w:val="ru-RU"/>
        </w:rPr>
        <w:t>стават по-големи, ко</w:t>
      </w:r>
      <w:r>
        <w:rPr>
          <w:rFonts w:ascii="Times New Roman" w:hAnsi="Times New Roman" w:cs="Times New Roman"/>
          <w:sz w:val="24"/>
          <w:szCs w:val="24"/>
        </w:rPr>
        <w:t>гато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почвените условия </w:t>
      </w:r>
      <w:r>
        <w:rPr>
          <w:rFonts w:ascii="Times New Roman" w:hAnsi="Times New Roman" w:cs="Times New Roman"/>
          <w:sz w:val="24"/>
          <w:szCs w:val="24"/>
        </w:rPr>
        <w:t>стават враждебни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Например разлики от 1000 до 1400% между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двойни </w:t>
      </w:r>
      <w:r>
        <w:rPr>
          <w:rFonts w:ascii="Times New Roman" w:hAnsi="Times New Roman" w:cs="Times New Roman"/>
          <w:sz w:val="24"/>
          <w:szCs w:val="24"/>
        </w:rPr>
        <w:t xml:space="preserve">дискови отварачи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са докладвани в научната литература със сухи почви. </w:t>
      </w:r>
    </w:p>
    <w:p w:rsidR="004F3C65" w:rsidRPr="009A7A9C" w:rsidRDefault="007F6136" w:rsidP="003A304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Разлики от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50% са много чести,</w:t>
      </w:r>
      <w:r w:rsidR="009A7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когато почвените условия са </w:t>
      </w:r>
      <w:r>
        <w:rPr>
          <w:rFonts w:ascii="Times New Roman" w:hAnsi="Times New Roman" w:cs="Times New Roman"/>
          <w:sz w:val="24"/>
          <w:szCs w:val="24"/>
        </w:rPr>
        <w:t>леко неоптимални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Във влажни почви, разлики до 400% в полза на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са докладвани по различни причини.</w:t>
      </w:r>
    </w:p>
    <w:p w:rsidR="002F3A4D" w:rsidRDefault="002F3A4D" w:rsidP="003A304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3A304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3A304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4F3C65" w:rsidRPr="000D5328" w:rsidRDefault="007F6136" w:rsidP="003A304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Кълняемост и 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поникване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на растението.</w:t>
      </w:r>
    </w:p>
    <w:p w:rsidR="004F3C65" w:rsidRPr="000D5328" w:rsidRDefault="004F3C65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37. </w:t>
      </w:r>
      <w:r>
        <w:rPr>
          <w:rFonts w:ascii="Times New Roman" w:hAnsi="Times New Roman" w:cs="Times New Roman"/>
          <w:b/>
          <w:sz w:val="24"/>
          <w:szCs w:val="24"/>
        </w:rPr>
        <w:t>Означава ли това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че толкова дълго, колкото семена</w:t>
      </w:r>
      <w:r>
        <w:rPr>
          <w:rFonts w:ascii="Times New Roman" w:hAnsi="Times New Roman" w:cs="Times New Roman"/>
          <w:b/>
          <w:sz w:val="24"/>
          <w:szCs w:val="24"/>
        </w:rPr>
        <w:t xml:space="preserve">та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могат да получат </w:t>
      </w:r>
      <w:r>
        <w:rPr>
          <w:rFonts w:ascii="Times New Roman" w:hAnsi="Times New Roman" w:cs="Times New Roman"/>
          <w:b/>
          <w:sz w:val="24"/>
          <w:szCs w:val="24"/>
        </w:rPr>
        <w:t>достатъчно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вода в течно състояние, няма да има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разлики между различните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разрези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 съжаление не!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Експериментите са показали, че дори ако семе покълва в</w:t>
      </w:r>
      <w:r>
        <w:rPr>
          <w:rFonts w:ascii="Times New Roman" w:hAnsi="Times New Roman" w:cs="Times New Roman"/>
          <w:sz w:val="24"/>
          <w:szCs w:val="24"/>
        </w:rPr>
        <w:t xml:space="preserve">ъв </w:t>
      </w:r>
      <w:r>
        <w:rPr>
          <w:rFonts w:ascii="Times New Roman" w:hAnsi="Times New Roman" w:cs="Times New Roman"/>
          <w:sz w:val="24"/>
          <w:szCs w:val="24"/>
          <w:lang w:val="ru-RU"/>
        </w:rPr>
        <w:t>вертикален прорез направен в суха почва (</w:t>
      </w:r>
      <w:r>
        <w:rPr>
          <w:rFonts w:ascii="Times New Roman" w:hAnsi="Times New Roman" w:cs="Times New Roman"/>
          <w:sz w:val="24"/>
          <w:szCs w:val="24"/>
        </w:rPr>
        <w:t>понеже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има добър контакт с външните стени на слота и следователно е в състояние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 поем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вода в течно състояние) способността на то</w:t>
      </w:r>
      <w:r>
        <w:rPr>
          <w:rFonts w:ascii="Times New Roman" w:hAnsi="Times New Roman" w:cs="Times New Roman"/>
          <w:sz w:val="24"/>
          <w:szCs w:val="24"/>
        </w:rPr>
        <w:t xml:space="preserve">ва семе </w:t>
      </w:r>
      <w:r>
        <w:rPr>
          <w:rFonts w:ascii="Times New Roman" w:hAnsi="Times New Roman" w:cs="Times New Roman"/>
          <w:sz w:val="24"/>
          <w:szCs w:val="24"/>
          <w:lang w:val="ru-RU"/>
        </w:rPr>
        <w:t>да оцеле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докато излиза</w:t>
      </w:r>
      <w:r>
        <w:rPr>
          <w:rFonts w:ascii="Times New Roman" w:hAnsi="Times New Roman" w:cs="Times New Roman"/>
          <w:sz w:val="24"/>
          <w:szCs w:val="24"/>
        </w:rPr>
        <w:t xml:space="preserve"> на повърхността,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още по-голям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проблем при получаване на </w:t>
      </w:r>
      <w:r>
        <w:rPr>
          <w:rFonts w:ascii="Times New Roman" w:hAnsi="Times New Roman" w:cs="Times New Roman"/>
          <w:sz w:val="24"/>
          <w:szCs w:val="24"/>
        </w:rPr>
        <w:t>сигурен добив 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38. Ако семена могат да покълнат в</w:t>
      </w:r>
      <w:r>
        <w:rPr>
          <w:rFonts w:ascii="Times New Roman" w:hAnsi="Times New Roman" w:cs="Times New Roman"/>
          <w:b/>
          <w:sz w:val="24"/>
          <w:szCs w:val="24"/>
        </w:rPr>
        <w:t xml:space="preserve">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 разрез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защо те</w:t>
      </w:r>
      <w:r>
        <w:rPr>
          <w:rFonts w:ascii="Times New Roman" w:hAnsi="Times New Roman" w:cs="Times New Roman"/>
          <w:b/>
          <w:sz w:val="24"/>
          <w:szCs w:val="24"/>
        </w:rPr>
        <w:t xml:space="preserve"> да не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бъдат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способни </w:t>
      </w:r>
      <w:r>
        <w:rPr>
          <w:rFonts w:ascii="Times New Roman" w:hAnsi="Times New Roman" w:cs="Times New Roman"/>
          <w:b/>
          <w:sz w:val="24"/>
          <w:szCs w:val="24"/>
        </w:rPr>
        <w:t>да се покажат на повърхността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Защото </w:t>
      </w:r>
      <w:r>
        <w:rPr>
          <w:rFonts w:ascii="Times New Roman" w:hAnsi="Times New Roman" w:cs="Times New Roman"/>
          <w:sz w:val="24"/>
          <w:szCs w:val="24"/>
        </w:rPr>
        <w:t xml:space="preserve">там е </w:t>
      </w:r>
      <w:r>
        <w:rPr>
          <w:rFonts w:ascii="Times New Roman" w:hAnsi="Times New Roman" w:cs="Times New Roman"/>
          <w:sz w:val="24"/>
          <w:szCs w:val="24"/>
          <w:lang w:val="ru-RU"/>
        </w:rPr>
        <w:t>критичен период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покълване и поникване (което трае няколко дни)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време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ru-RU"/>
        </w:rPr>
        <w:t>ко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растението </w:t>
      </w:r>
      <w:r>
        <w:rPr>
          <w:rFonts w:ascii="Times New Roman" w:hAnsi="Times New Roman" w:cs="Times New Roman"/>
          <w:sz w:val="24"/>
          <w:szCs w:val="24"/>
          <w:lang w:val="ru-RU"/>
        </w:rPr>
        <w:t>трябва да започне събирането на вода от почвата с нов</w:t>
      </w:r>
      <w:r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 коренова система, за да оста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  <w:lang w:val="ru-RU"/>
        </w:rPr>
        <w:t>жив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да се покаже над повърхността на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>. Оцеляване под повърхността (или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смъртност) е основен фактор за успеха или </w:t>
      </w:r>
      <w:r>
        <w:rPr>
          <w:rFonts w:ascii="Times New Roman" w:hAnsi="Times New Roman" w:cs="Times New Roman"/>
          <w:sz w:val="24"/>
          <w:szCs w:val="24"/>
        </w:rPr>
        <w:t>провала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отглеждането на култури</w:t>
      </w:r>
      <w:r>
        <w:rPr>
          <w:rFonts w:ascii="Times New Roman" w:hAnsi="Times New Roman" w:cs="Times New Roman"/>
          <w:sz w:val="24"/>
          <w:szCs w:val="24"/>
        </w:rPr>
        <w:t xml:space="preserve"> в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1170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39. Защо някои </w:t>
      </w:r>
      <w:r>
        <w:rPr>
          <w:rFonts w:ascii="Times New Roman" w:hAnsi="Times New Roman" w:cs="Times New Roman"/>
          <w:b/>
          <w:sz w:val="24"/>
          <w:szCs w:val="24"/>
        </w:rPr>
        <w:t>растения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живеят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 повърхността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а други умират </w:t>
      </w:r>
      <w:r>
        <w:rPr>
          <w:rFonts w:ascii="Times New Roman" w:hAnsi="Times New Roman" w:cs="Times New Roman"/>
          <w:b/>
          <w:sz w:val="24"/>
          <w:szCs w:val="24"/>
        </w:rPr>
        <w:t>при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740D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A9C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</w:t>
      </w:r>
      <w:r>
        <w:rPr>
          <w:rFonts w:ascii="Times New Roman" w:hAnsi="Times New Roman" w:cs="Times New Roman"/>
          <w:sz w:val="24"/>
          <w:szCs w:val="24"/>
        </w:rPr>
        <w:t>стенията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умират, когато корените им не могат да получат през стените на </w:t>
      </w:r>
      <w:r>
        <w:rPr>
          <w:rFonts w:ascii="Times New Roman" w:hAnsi="Times New Roman" w:cs="Times New Roman"/>
          <w:sz w:val="24"/>
          <w:szCs w:val="24"/>
        </w:rPr>
        <w:t>разреза (почвения)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събрана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вода от околните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. За разлика</w:t>
      </w:r>
      <w:r>
        <w:rPr>
          <w:rFonts w:ascii="Times New Roman" w:hAnsi="Times New Roman" w:cs="Times New Roman"/>
          <w:sz w:val="24"/>
          <w:szCs w:val="24"/>
        </w:rPr>
        <w:t xml:space="preserve"> от 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почви, в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има нарушен</w:t>
      </w:r>
      <w:r>
        <w:rPr>
          <w:rFonts w:ascii="Times New Roman" w:hAnsi="Times New Roman" w:cs="Times New Roman"/>
          <w:sz w:val="24"/>
          <w:szCs w:val="24"/>
        </w:rPr>
        <w:t>а от разрязването зона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н</w:t>
      </w:r>
      <w:r>
        <w:rPr>
          <w:rFonts w:ascii="Times New Roman" w:hAnsi="Times New Roman" w:cs="Times New Roman"/>
          <w:sz w:val="24"/>
          <w:szCs w:val="24"/>
        </w:rPr>
        <w:t xml:space="preserve">епокътната </w:t>
      </w:r>
      <w:r>
        <w:rPr>
          <w:rFonts w:ascii="Times New Roman" w:hAnsi="Times New Roman" w:cs="Times New Roman"/>
          <w:sz w:val="24"/>
          <w:szCs w:val="24"/>
          <w:lang w:val="ru-RU"/>
        </w:rPr>
        <w:t>зона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заедно. </w:t>
      </w:r>
      <w:r>
        <w:rPr>
          <w:rFonts w:ascii="Times New Roman" w:hAnsi="Times New Roman" w:cs="Times New Roman"/>
          <w:sz w:val="24"/>
          <w:szCs w:val="24"/>
        </w:rPr>
        <w:t>При изглед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двете зони в </w:t>
      </w:r>
      <w:r>
        <w:rPr>
          <w:rFonts w:ascii="Times New Roman" w:hAnsi="Times New Roman" w:cs="Times New Roman"/>
          <w:sz w:val="24"/>
          <w:szCs w:val="24"/>
        </w:rPr>
        <w:t>разреза (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обикновено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стената на гнездото е 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различна. В някои влажни почви, 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стена</w:t>
      </w:r>
      <w:r>
        <w:rPr>
          <w:rFonts w:ascii="Times New Roman" w:hAnsi="Times New Roman" w:cs="Times New Roman"/>
          <w:sz w:val="24"/>
          <w:szCs w:val="24"/>
        </w:rPr>
        <w:t xml:space="preserve"> на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стане намаз</w:t>
      </w:r>
      <w:r>
        <w:rPr>
          <w:rFonts w:ascii="Times New Roman" w:hAnsi="Times New Roman" w:cs="Times New Roman"/>
          <w:sz w:val="24"/>
          <w:szCs w:val="24"/>
        </w:rPr>
        <w:t>ана (мазна, влажна)</w:t>
      </w:r>
      <w:r>
        <w:rPr>
          <w:rFonts w:ascii="Times New Roman" w:hAnsi="Times New Roman" w:cs="Times New Roman"/>
          <w:sz w:val="24"/>
          <w:szCs w:val="24"/>
          <w:lang w:val="ru-RU"/>
        </w:rPr>
        <w:t>. Когато намазка</w:t>
      </w:r>
      <w:r>
        <w:rPr>
          <w:rFonts w:ascii="Times New Roman" w:hAnsi="Times New Roman" w:cs="Times New Roman"/>
          <w:sz w:val="24"/>
          <w:szCs w:val="24"/>
        </w:rPr>
        <w:t>та (петното)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изсъхва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ставя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допълнителна циментира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бариера.</w:t>
      </w: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почви няма такъв </w:t>
      </w:r>
      <w:r>
        <w:rPr>
          <w:rFonts w:ascii="Times New Roman" w:hAnsi="Times New Roman" w:cs="Times New Roman"/>
          <w:sz w:val="24"/>
          <w:szCs w:val="24"/>
        </w:rPr>
        <w:t>изглед</w:t>
      </w:r>
      <w:r>
        <w:rPr>
          <w:rFonts w:ascii="Times New Roman" w:hAnsi="Times New Roman" w:cs="Times New Roman"/>
          <w:sz w:val="24"/>
          <w:szCs w:val="24"/>
          <w:lang w:val="ru-RU"/>
        </w:rPr>
        <w:t>, защото всичк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почвата е нарушен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предварително и </w:t>
      </w:r>
      <w:r>
        <w:rPr>
          <w:rFonts w:ascii="Times New Roman" w:hAnsi="Times New Roman" w:cs="Times New Roman"/>
          <w:sz w:val="24"/>
          <w:szCs w:val="24"/>
        </w:rPr>
        <w:t>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създават никакви съществени различия между двете области.</w:t>
      </w: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Проблема 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740D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лош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когато стената на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почти вертикалн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още по-лошо, когато тя е уплътнена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намазва като например, когато тя е създадена от вклиняване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чист "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диск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двойно (или тройно) отвар</w:t>
      </w:r>
      <w:r>
        <w:rPr>
          <w:rFonts w:ascii="Times New Roman" w:hAnsi="Times New Roman" w:cs="Times New Roman"/>
          <w:sz w:val="24"/>
          <w:szCs w:val="24"/>
        </w:rPr>
        <w:t>яне (разрязване)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Остава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роблемът с "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"-образен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разрез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 това не е проблем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обърнати "Т" образни </w:t>
      </w:r>
      <w:r>
        <w:rPr>
          <w:rFonts w:ascii="Times New Roman" w:hAnsi="Times New Roman" w:cs="Times New Roman"/>
          <w:sz w:val="24"/>
          <w:szCs w:val="24"/>
        </w:rPr>
        <w:t>разрези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създаден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последния случай, тъй като </w:t>
      </w:r>
      <w:r>
        <w:rPr>
          <w:rFonts w:ascii="Times New Roman" w:hAnsi="Times New Roman" w:cs="Times New Roman"/>
          <w:sz w:val="24"/>
          <w:szCs w:val="24"/>
        </w:rPr>
        <w:t>под повърхността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 задържана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близо 100% относителна влажност, растенията не проявяват</w:t>
      </w:r>
      <w:r>
        <w:rPr>
          <w:rFonts w:ascii="Times New Roman" w:hAnsi="Times New Roman" w:cs="Times New Roman"/>
          <w:sz w:val="24"/>
          <w:szCs w:val="24"/>
        </w:rPr>
        <w:t xml:space="preserve"> стрес</w:t>
      </w:r>
      <w:r>
        <w:rPr>
          <w:rFonts w:ascii="Times New Roman" w:hAnsi="Times New Roman" w:cs="Times New Roman"/>
          <w:sz w:val="24"/>
          <w:szCs w:val="24"/>
          <w:lang w:val="ru-RU"/>
        </w:rPr>
        <w:t>, корените</w:t>
      </w:r>
      <w:r>
        <w:rPr>
          <w:rFonts w:ascii="Times New Roman" w:hAnsi="Times New Roman" w:cs="Times New Roman"/>
          <w:sz w:val="24"/>
          <w:szCs w:val="24"/>
        </w:rPr>
        <w:t xml:space="preserve"> не се вреждат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зоната на разреза и не</w:t>
      </w:r>
      <w:r>
        <w:rPr>
          <w:rFonts w:ascii="Times New Roman" w:hAnsi="Times New Roman" w:cs="Times New Roman"/>
          <w:sz w:val="24"/>
          <w:szCs w:val="24"/>
        </w:rPr>
        <w:t>покътнатата почва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заедно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, което е некомпактно и</w:t>
      </w:r>
      <w:r>
        <w:rPr>
          <w:rFonts w:ascii="Times New Roman" w:hAnsi="Times New Roman" w:cs="Times New Roman"/>
          <w:sz w:val="24"/>
          <w:szCs w:val="24"/>
        </w:rPr>
        <w:t xml:space="preserve"> главно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хоризонталн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така или иначе, следователно </w:t>
      </w:r>
      <w:r>
        <w:rPr>
          <w:rFonts w:ascii="Times New Roman" w:hAnsi="Times New Roman" w:cs="Times New Roman"/>
          <w:sz w:val="24"/>
          <w:szCs w:val="24"/>
        </w:rPr>
        <w:t>се получава по- голяма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всмукателна сила,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когато корените искат да отида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надолу.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40. Колко дълго мо</w:t>
      </w:r>
      <w:r>
        <w:rPr>
          <w:rFonts w:ascii="Times New Roman" w:hAnsi="Times New Roman" w:cs="Times New Roman"/>
          <w:b/>
          <w:sz w:val="24"/>
          <w:szCs w:val="24"/>
        </w:rPr>
        <w:t>гат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подземни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посеви 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оцелеят в обърнат "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" образ</w:t>
      </w:r>
      <w:r>
        <w:rPr>
          <w:rFonts w:ascii="Times New Roman" w:hAnsi="Times New Roman" w:cs="Times New Roman"/>
          <w:b/>
          <w:sz w:val="24"/>
          <w:szCs w:val="24"/>
        </w:rPr>
        <w:t>ен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разрез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преди</w:t>
      </w:r>
      <w:r>
        <w:rPr>
          <w:rFonts w:ascii="Times New Roman" w:hAnsi="Times New Roman" w:cs="Times New Roman"/>
          <w:b/>
          <w:sz w:val="24"/>
          <w:szCs w:val="24"/>
        </w:rPr>
        <w:t xml:space="preserve"> да се покажат на повърхността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Учените са из</w:t>
      </w:r>
      <w:r>
        <w:rPr>
          <w:rFonts w:ascii="Times New Roman" w:hAnsi="Times New Roman" w:cs="Times New Roman"/>
          <w:sz w:val="24"/>
          <w:szCs w:val="24"/>
        </w:rPr>
        <w:t>числили, 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оцеляване </w:t>
      </w:r>
      <w:r>
        <w:rPr>
          <w:rFonts w:ascii="Times New Roman" w:hAnsi="Times New Roman" w:cs="Times New Roman"/>
          <w:sz w:val="24"/>
          <w:szCs w:val="24"/>
        </w:rPr>
        <w:t>може да 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 три седмици при много сух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лабораторни условия. На поле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опитът е </w:t>
      </w:r>
      <w:r>
        <w:rPr>
          <w:rFonts w:ascii="Times New Roman" w:hAnsi="Times New Roman" w:cs="Times New Roman"/>
          <w:sz w:val="24"/>
          <w:szCs w:val="24"/>
        </w:rPr>
        <w:t>показал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преживяемост до осем седмици в суха почва преди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дъжд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41. Има ли ограничение за изсушаване на почвата, от ко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то семената, засети с </w:t>
      </w:r>
      <w:r>
        <w:rPr>
          <w:rFonts w:ascii="Times New Roman" w:hAnsi="Times New Roman" w:cs="Times New Roman"/>
          <w:b/>
          <w:sz w:val="24"/>
          <w:szCs w:val="24"/>
        </w:rPr>
        <w:t>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няма да успея</w:t>
      </w:r>
      <w:r>
        <w:rPr>
          <w:rFonts w:ascii="Times New Roman" w:hAnsi="Times New Roman" w:cs="Times New Roman"/>
          <w:b/>
          <w:sz w:val="24"/>
          <w:szCs w:val="24"/>
        </w:rPr>
        <w:t>т (растенията)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да изля</w:t>
      </w:r>
      <w:r>
        <w:rPr>
          <w:rFonts w:ascii="Times New Roman" w:hAnsi="Times New Roman" w:cs="Times New Roman"/>
          <w:b/>
          <w:sz w:val="24"/>
          <w:szCs w:val="24"/>
        </w:rPr>
        <w:t>зат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Да! Но е забележително колко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суха почва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>. Учените са записа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>и 50% поява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пшеница</w:t>
      </w:r>
      <w:r>
        <w:rPr>
          <w:rFonts w:ascii="Times New Roman" w:hAnsi="Times New Roman" w:cs="Times New Roman"/>
          <w:sz w:val="24"/>
          <w:szCs w:val="24"/>
        </w:rPr>
        <w:t xml:space="preserve"> (в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почв</w:t>
      </w:r>
      <w:r>
        <w:rPr>
          <w:rFonts w:ascii="Times New Roman" w:hAnsi="Times New Roman" w:cs="Times New Roman"/>
          <w:sz w:val="24"/>
          <w:szCs w:val="24"/>
        </w:rPr>
        <w:t>и)</w:t>
      </w:r>
      <w:r>
        <w:rPr>
          <w:rFonts w:ascii="Times New Roman" w:hAnsi="Times New Roman" w:cs="Times New Roman"/>
          <w:sz w:val="24"/>
          <w:szCs w:val="24"/>
          <w:lang w:val="ru-RU"/>
        </w:rPr>
        <w:t>, зас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при -12 бар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напрежение влага. Влага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напрежение е мярка за това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колко плътно влага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</w:t>
      </w:r>
      <w:r>
        <w:rPr>
          <w:rFonts w:ascii="Times New Roman" w:hAnsi="Times New Roman" w:cs="Times New Roman"/>
          <w:sz w:val="24"/>
          <w:szCs w:val="24"/>
        </w:rPr>
        <w:t>задържа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почвените частици. Високото отрицателно напрежение влага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означава, че почвата е суха от най-ниско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  <w:lang w:val="ru-RU"/>
        </w:rPr>
        <w:t>напрежение на влага. Минус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15 бара напрежение влага обикновено дефинира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"Постоянна точка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увяхване" което е мястото, където почвата е толкова суха, че растящите растения ще увяхват и н</w:t>
      </w:r>
      <w:r>
        <w:rPr>
          <w:rFonts w:ascii="Times New Roman" w:hAnsi="Times New Roman" w:cs="Times New Roman"/>
          <w:sz w:val="24"/>
          <w:szCs w:val="24"/>
        </w:rPr>
        <w:t xml:space="preserve">яма да се </w:t>
      </w:r>
      <w:r>
        <w:rPr>
          <w:rFonts w:ascii="Times New Roman" w:hAnsi="Times New Roman" w:cs="Times New Roman"/>
          <w:sz w:val="24"/>
          <w:szCs w:val="24"/>
          <w:lang w:val="ru-RU"/>
        </w:rPr>
        <w:t>възстановят дори и ако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 залепи</w:t>
      </w:r>
      <w:r>
        <w:rPr>
          <w:rFonts w:ascii="Times New Roman" w:hAnsi="Times New Roman" w:cs="Times New Roman"/>
          <w:sz w:val="24"/>
          <w:szCs w:val="24"/>
        </w:rPr>
        <w:t xml:space="preserve"> (усвои)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вода. Минус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12 бара следователно е в близост до "постоянн</w:t>
      </w:r>
      <w:r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точка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увяхване".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42. 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 означава</w:t>
      </w:r>
      <w:r>
        <w:rPr>
          <w:rFonts w:ascii="Times New Roman" w:hAnsi="Times New Roman" w:cs="Times New Roman"/>
          <w:b/>
          <w:sz w:val="24"/>
          <w:szCs w:val="24"/>
        </w:rPr>
        <w:t xml:space="preserve">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че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почви имат по-голям потенциал да стимулира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кълняемост</w:t>
      </w:r>
      <w:r>
        <w:rPr>
          <w:rFonts w:ascii="Times New Roman" w:hAnsi="Times New Roman" w:cs="Times New Roman"/>
          <w:b/>
          <w:sz w:val="24"/>
          <w:szCs w:val="24"/>
        </w:rPr>
        <w:t>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поникване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отколкото </w:t>
      </w:r>
      <w:r>
        <w:rPr>
          <w:rFonts w:ascii="Times New Roman" w:hAnsi="Times New Roman" w:cs="Times New Roman"/>
          <w:b/>
          <w:sz w:val="24"/>
          <w:szCs w:val="24"/>
        </w:rPr>
        <w:t>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поддържат растежа на растенията?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Да! Това означава точно това. Дори при "постоянна точка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увяхване" на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осигури равновесие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относителната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влажност на 99.8% в поресто пространство и това е ключът за кълняемост</w:t>
      </w:r>
      <w:r>
        <w:rPr>
          <w:rFonts w:ascii="Times New Roman" w:hAnsi="Times New Roman" w:cs="Times New Roman"/>
          <w:sz w:val="24"/>
          <w:szCs w:val="24"/>
        </w:rPr>
        <w:t xml:space="preserve">та </w:t>
      </w:r>
      <w:r>
        <w:rPr>
          <w:rFonts w:ascii="Times New Roman" w:hAnsi="Times New Roman" w:cs="Times New Roman"/>
          <w:sz w:val="24"/>
          <w:szCs w:val="24"/>
          <w:lang w:val="ru-RU"/>
        </w:rPr>
        <w:t>и оцеляване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  <w:lang w:val="ru-RU"/>
        </w:rPr>
        <w:t>в такива почви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условие, </w:t>
      </w:r>
      <w:r>
        <w:rPr>
          <w:rFonts w:ascii="Times New Roman" w:hAnsi="Times New Roman" w:cs="Times New Roman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Cross </w:t>
      </w:r>
      <w:r>
        <w:rPr>
          <w:rFonts w:ascii="Times New Roman" w:hAnsi="Times New Roman" w:cs="Times New Roman"/>
          <w:sz w:val="24"/>
          <w:szCs w:val="24"/>
        </w:rPr>
        <w:lastRenderedPageBreak/>
        <w:t>Slot® 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Till са </w:t>
      </w:r>
      <w:r>
        <w:rPr>
          <w:rFonts w:ascii="Times New Roman" w:hAnsi="Times New Roman" w:cs="Times New Roman"/>
          <w:sz w:val="24"/>
          <w:szCs w:val="24"/>
          <w:lang w:val="ru-RU"/>
        </w:rPr>
        <w:t>предназначени да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хване (използва)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този потенциал.</w:t>
      </w:r>
      <w:r w:rsidR="0033630F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арастващото растение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може да използва</w:t>
      </w:r>
      <w:r>
        <w:rPr>
          <w:rFonts w:ascii="Times New Roman" w:hAnsi="Times New Roman" w:cs="Times New Roman"/>
          <w:sz w:val="24"/>
          <w:szCs w:val="24"/>
        </w:rPr>
        <w:t xml:space="preserve"> тази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вода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>олкова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високо напрежение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Опитите показват, че можете да получите </w:t>
      </w:r>
      <w:r>
        <w:rPr>
          <w:rFonts w:ascii="Times New Roman" w:hAnsi="Times New Roman" w:cs="Times New Roman"/>
          <w:sz w:val="24"/>
          <w:szCs w:val="24"/>
        </w:rPr>
        <w:t xml:space="preserve">посев от </w:t>
      </w:r>
      <w:r>
        <w:rPr>
          <w:rFonts w:ascii="Times New Roman" w:hAnsi="Times New Roman" w:cs="Times New Roman"/>
          <w:sz w:val="24"/>
          <w:szCs w:val="24"/>
          <w:lang w:val="ru-RU"/>
        </w:rPr>
        <w:t>пшеница при -12 бар</w:t>
      </w:r>
      <w:r>
        <w:rPr>
          <w:rFonts w:ascii="Times New Roman" w:hAnsi="Times New Roman" w:cs="Times New Roman"/>
          <w:sz w:val="24"/>
          <w:szCs w:val="24"/>
        </w:rPr>
        <w:t>а, а скоро след това новорастящите растения загиват.</w:t>
      </w: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изорани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 почти никога относителна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влажност</w:t>
      </w:r>
      <w:r>
        <w:rPr>
          <w:rFonts w:ascii="Times New Roman" w:hAnsi="Times New Roman" w:cs="Times New Roman"/>
          <w:sz w:val="24"/>
          <w:szCs w:val="24"/>
        </w:rPr>
        <w:t xml:space="preserve"> не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100% (с изключение, когато всъщност вали)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трябва да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изчака, докато има достатъчно вода в течно състояние за семената, за да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абсорбират за поддържане на растението преди и след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поникване.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43.</w:t>
      </w:r>
      <w:r w:rsidR="00CB456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Може ли Cross Slot® д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</w:t>
      </w:r>
      <w:r>
        <w:rPr>
          <w:rFonts w:ascii="Times New Roman" w:hAnsi="Times New Roman" w:cs="Times New Roman"/>
          <w:b/>
          <w:sz w:val="24"/>
          <w:szCs w:val="24"/>
        </w:rPr>
        <w:t>ускори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кълняемост</w:t>
      </w:r>
      <w:r>
        <w:rPr>
          <w:rFonts w:ascii="Times New Roman" w:hAnsi="Times New Roman" w:cs="Times New Roman"/>
          <w:b/>
          <w:sz w:val="24"/>
          <w:szCs w:val="24"/>
        </w:rPr>
        <w:t>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 почви, които са твърде сух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 растенията?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Теоретично да</w:t>
      </w:r>
      <w:r w:rsidR="00CB456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Всъщност способността им да понасят много по-широк спектър от условия от други 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едно от основните неща, които ги правят по-добр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всички останали </w:t>
      </w:r>
      <w:r>
        <w:rPr>
          <w:rFonts w:ascii="Times New Roman" w:hAnsi="Times New Roman" w:cs="Times New Roman"/>
          <w:sz w:val="24"/>
          <w:szCs w:val="24"/>
        </w:rPr>
        <w:t>No</w:t>
      </w:r>
      <w:r w:rsidR="00CB456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B4561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безопасност </w:t>
      </w:r>
      <w:r>
        <w:rPr>
          <w:rFonts w:ascii="Times New Roman" w:hAnsi="Times New Roman" w:cs="Times New Roman"/>
          <w:sz w:val="24"/>
          <w:szCs w:val="24"/>
          <w:lang w:val="ru-RU"/>
        </w:rPr>
        <w:t>рейтинг (99%).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3A4D" w:rsidRDefault="002F3A4D" w:rsidP="00600BA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600BA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CB4561" w:rsidRDefault="00CB4561" w:rsidP="00600BA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4F3C65" w:rsidRPr="000D5328" w:rsidRDefault="007F6136" w:rsidP="00600BA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рахови 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мулч</w:t>
      </w:r>
      <w:r w:rsidR="000D5328"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ове и не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овлажняващи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пясъци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44. Cross Slot® No - Till използваема ли е в прахови мулчове?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Повечето </w:t>
      </w:r>
      <w:r>
        <w:rPr>
          <w:rFonts w:ascii="Times New Roman" w:hAnsi="Times New Roman" w:cs="Times New Roman"/>
          <w:sz w:val="24"/>
          <w:szCs w:val="24"/>
        </w:rPr>
        <w:t>прахови мулчове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умишлено създадени в сухите и полусухи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 с цел създаване на тънък слой супер-сух прах, който прекъсва капилярно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покачване на водата в почвата от по-дълбоките (влажни) слоеве. Целта е да се жертва малко количество вода край повърхност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интерес на запазване на по-голяма загуба на вода от дълбоки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слоеве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течение на времето. Проблемът 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най-добре да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  <w:lang w:val="ru-RU"/>
        </w:rPr>
        <w:t>се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този ценен ресурс на акумулирана вода под </w:t>
      </w:r>
      <w:r>
        <w:rPr>
          <w:rFonts w:ascii="Times New Roman" w:hAnsi="Times New Roman" w:cs="Times New Roman"/>
          <w:sz w:val="24"/>
          <w:szCs w:val="24"/>
        </w:rPr>
        <w:t>праховия мулч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Конвенционалният подход е да се </w:t>
      </w:r>
      <w:r>
        <w:rPr>
          <w:rFonts w:ascii="Times New Roman" w:hAnsi="Times New Roman" w:cs="Times New Roman"/>
          <w:sz w:val="24"/>
          <w:szCs w:val="24"/>
        </w:rPr>
        <w:t xml:space="preserve">прави оран, като работните органи </w:t>
      </w:r>
      <w:r>
        <w:rPr>
          <w:rFonts w:ascii="Times New Roman" w:hAnsi="Times New Roman" w:cs="Times New Roman"/>
          <w:sz w:val="24"/>
          <w:szCs w:val="24"/>
          <w:lang w:val="ru-RU"/>
        </w:rPr>
        <w:t>метат праха настрани, постав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семената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по-дълбоката влажна зона и след това </w:t>
      </w:r>
      <w:r>
        <w:rPr>
          <w:rFonts w:ascii="Times New Roman" w:hAnsi="Times New Roman" w:cs="Times New Roman"/>
          <w:sz w:val="24"/>
          <w:szCs w:val="24"/>
        </w:rPr>
        <w:t>връщат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праха върху зас</w:t>
      </w:r>
      <w:r>
        <w:rPr>
          <w:rFonts w:ascii="Times New Roman" w:hAnsi="Times New Roman" w:cs="Times New Roman"/>
          <w:sz w:val="24"/>
          <w:szCs w:val="24"/>
        </w:rPr>
        <w:t>ятото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семе. Докато слоя прах не е прекалено дебел, алтернативен подход е да се използва </w:t>
      </w:r>
      <w:r>
        <w:rPr>
          <w:rFonts w:ascii="Times New Roman" w:hAnsi="Times New Roman" w:cs="Times New Roman"/>
          <w:sz w:val="24"/>
          <w:szCs w:val="24"/>
        </w:rPr>
        <w:t>Cross Slot® 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дълги остриета, които ще достигнат надолу през п</w:t>
      </w:r>
      <w:r>
        <w:rPr>
          <w:rFonts w:ascii="Times New Roman" w:hAnsi="Times New Roman" w:cs="Times New Roman"/>
          <w:sz w:val="24"/>
          <w:szCs w:val="24"/>
        </w:rPr>
        <w:t>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ще поставят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семето на мократа зона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без</w:t>
      </w:r>
      <w:r>
        <w:rPr>
          <w:rFonts w:ascii="Times New Roman" w:hAnsi="Times New Roman" w:cs="Times New Roman"/>
          <w:sz w:val="24"/>
          <w:szCs w:val="24"/>
        </w:rPr>
        <w:t xml:space="preserve"> да се </w:t>
      </w:r>
      <w:r>
        <w:rPr>
          <w:rFonts w:ascii="Times New Roman" w:hAnsi="Times New Roman" w:cs="Times New Roman"/>
          <w:sz w:val="24"/>
          <w:szCs w:val="24"/>
          <w:lang w:val="ru-RU"/>
        </w:rPr>
        <w:t>мете п</w:t>
      </w:r>
      <w:r>
        <w:rPr>
          <w:rFonts w:ascii="Times New Roman" w:hAnsi="Times New Roman" w:cs="Times New Roman"/>
          <w:sz w:val="24"/>
          <w:szCs w:val="24"/>
        </w:rPr>
        <w:t>раха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настрана. Има ограничение за колко дебел слой прах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 използва Cross Slot®.</w:t>
      </w: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>ъй като там е ряд</w:t>
      </w:r>
      <w:r>
        <w:rPr>
          <w:rFonts w:ascii="Times New Roman" w:hAnsi="Times New Roman" w:cs="Times New Roman"/>
          <w:sz w:val="24"/>
          <w:szCs w:val="24"/>
        </w:rPr>
        <w:t>ък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настоящ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остатък</w:t>
      </w:r>
      <w:r>
        <w:rPr>
          <w:rFonts w:ascii="Times New Roman" w:hAnsi="Times New Roman" w:cs="Times New Roman"/>
          <w:sz w:val="24"/>
          <w:szCs w:val="24"/>
        </w:rPr>
        <w:t>, малко вероятно е</w:t>
      </w:r>
      <w:r>
        <w:rPr>
          <w:rFonts w:ascii="Times New Roman" w:hAnsi="Times New Roman" w:cs="Times New Roman"/>
          <w:sz w:val="24"/>
          <w:szCs w:val="24"/>
          <w:lang w:val="ru-RU"/>
        </w:rPr>
        <w:t>, че зоната на прах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 съдържа достатъчно </w:t>
      </w:r>
      <w:r>
        <w:rPr>
          <w:rFonts w:ascii="Times New Roman" w:hAnsi="Times New Roman" w:cs="Times New Roman"/>
          <w:sz w:val="24"/>
          <w:szCs w:val="24"/>
        </w:rPr>
        <w:t xml:space="preserve">парна фаза на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sz w:val="24"/>
          <w:szCs w:val="24"/>
        </w:rPr>
        <w:t>дпо</w:t>
      </w:r>
      <w:r>
        <w:rPr>
          <w:rFonts w:ascii="Times New Roman" w:hAnsi="Times New Roman" w:cs="Times New Roman"/>
          <w:sz w:val="24"/>
          <w:szCs w:val="24"/>
          <w:lang w:val="ru-RU"/>
        </w:rPr>
        <w:t>чвен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води </w:t>
      </w:r>
      <w:r>
        <w:rPr>
          <w:rFonts w:ascii="Times New Roman" w:hAnsi="Times New Roman" w:cs="Times New Roman"/>
          <w:sz w:val="24"/>
          <w:szCs w:val="24"/>
        </w:rPr>
        <w:t>и това ще позволи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бъдат поставени директно в зоната на прах</w:t>
      </w:r>
      <w:r>
        <w:rPr>
          <w:rFonts w:ascii="Times New Roman" w:hAnsi="Times New Roman" w:cs="Times New Roman"/>
          <w:sz w:val="24"/>
          <w:szCs w:val="24"/>
        </w:rPr>
        <w:t>а, за да започне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кълняемост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поникване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проведе. Но тестване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продължава.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45. </w:t>
      </w:r>
      <w:r>
        <w:rPr>
          <w:rFonts w:ascii="Times New Roman" w:hAnsi="Times New Roman" w:cs="Times New Roman"/>
          <w:b/>
          <w:sz w:val="24"/>
          <w:szCs w:val="24"/>
        </w:rPr>
        <w:t>Cross Slot®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B47E1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Till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съвместима</w:t>
      </w:r>
      <w:r>
        <w:rPr>
          <w:rFonts w:ascii="Times New Roman" w:hAnsi="Times New Roman" w:cs="Times New Roman"/>
          <w:b/>
          <w:sz w:val="24"/>
          <w:szCs w:val="24"/>
        </w:rPr>
        <w:t xml:space="preserve"> ли 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 не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овлажняващи пясъци?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подходящ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не-овлажняващи пясъци, при условие, че </w:t>
      </w:r>
      <w:r>
        <w:rPr>
          <w:rFonts w:ascii="Times New Roman" w:hAnsi="Times New Roman" w:cs="Times New Roman"/>
          <w:sz w:val="24"/>
          <w:szCs w:val="24"/>
        </w:rPr>
        <w:t>има наличие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остатъчни вещества.</w:t>
      </w:r>
    </w:p>
    <w:p w:rsidR="000D5328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Съществува голямо разнообразие от добавки, които понастоящем се използват за прекъсване на повърхностното напрежение на не-</w:t>
      </w:r>
      <w:r>
        <w:rPr>
          <w:rFonts w:ascii="Times New Roman" w:hAnsi="Times New Roman" w:cs="Times New Roman"/>
          <w:sz w:val="24"/>
          <w:szCs w:val="24"/>
        </w:rPr>
        <w:t xml:space="preserve">овлажняващи </w:t>
      </w:r>
      <w:r>
        <w:rPr>
          <w:rFonts w:ascii="Times New Roman" w:hAnsi="Times New Roman" w:cs="Times New Roman"/>
          <w:sz w:val="24"/>
          <w:szCs w:val="24"/>
          <w:lang w:val="ru-RU"/>
        </w:rPr>
        <w:t>пясъци, така че да позволяват проникване на дъждовна вода или напояване. Може да е необходимо да се използва ед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тях първоначално</w:t>
      </w:r>
      <w:r>
        <w:rPr>
          <w:rFonts w:ascii="Times New Roman" w:hAnsi="Times New Roman" w:cs="Times New Roman"/>
          <w:sz w:val="24"/>
          <w:szCs w:val="24"/>
        </w:rPr>
        <w:t xml:space="preserve">, за да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получите реколта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зърнени култури на първо място, но след като тази култура е нараснал</w:t>
      </w:r>
      <w:r>
        <w:rPr>
          <w:rFonts w:ascii="Times New Roman" w:hAnsi="Times New Roman" w:cs="Times New Roman"/>
          <w:sz w:val="24"/>
          <w:szCs w:val="24"/>
        </w:rPr>
        <w:t>а Cross Slot® 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трябва да свърши останалото.</w:t>
      </w: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Тайната е да ценим остатъци</w:t>
      </w:r>
      <w:r>
        <w:rPr>
          <w:rFonts w:ascii="Times New Roman" w:hAnsi="Times New Roman" w:cs="Times New Roman"/>
          <w:sz w:val="24"/>
          <w:szCs w:val="24"/>
        </w:rPr>
        <w:t xml:space="preserve">те от </w:t>
      </w:r>
      <w:r>
        <w:rPr>
          <w:rFonts w:ascii="Times New Roman" w:hAnsi="Times New Roman" w:cs="Times New Roman"/>
          <w:sz w:val="24"/>
          <w:szCs w:val="24"/>
          <w:lang w:val="ru-RU"/>
        </w:rPr>
        <w:t>култури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още по-силно от обичайното, тъй като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запазване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мулч (или дори частично-мулч) върху повърхността на почвата е най-добрият начин за постепенно обръщане на не-овлажняващи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свойства на тези пясъци.</w:t>
      </w: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 течение на времето, проблем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ще изчезнат напълно при продължителна употреба на </w:t>
      </w: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редуциране на тежкото (при обработките)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ru-RU"/>
        </w:rPr>
        <w:t>култури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C6E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Липсата на не-овлажняващи проблеми при тежки остатъци върху </w:t>
      </w:r>
      <w:r>
        <w:rPr>
          <w:rFonts w:ascii="Times New Roman" w:hAnsi="Times New Roman" w:cs="Times New Roman"/>
          <w:sz w:val="24"/>
          <w:szCs w:val="24"/>
        </w:rPr>
        <w:t xml:space="preserve">непокътнати </w:t>
      </w:r>
      <w:r>
        <w:rPr>
          <w:rFonts w:ascii="Times New Roman" w:hAnsi="Times New Roman" w:cs="Times New Roman"/>
          <w:sz w:val="24"/>
          <w:szCs w:val="24"/>
          <w:lang w:val="ru-RU"/>
        </w:rPr>
        <w:t>крайпътни почви илюстрира какво е възможно.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0D5328" w:rsidRDefault="007F6136" w:rsidP="00600BA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М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икросреда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 разреза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в мокри 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почви.</w:t>
      </w:r>
    </w:p>
    <w:p w:rsidR="004F3C65" w:rsidRPr="000D5328" w:rsidRDefault="004F3C65" w:rsidP="00600BA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3A4D" w:rsidRDefault="002F3A4D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A4D" w:rsidRDefault="002F3A4D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A4D" w:rsidRDefault="002F3A4D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46. ​​Има ли предимства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 мокри почви?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Да! Те са </w:t>
      </w:r>
      <w:r>
        <w:rPr>
          <w:rFonts w:ascii="Times New Roman" w:hAnsi="Times New Roman" w:cs="Times New Roman"/>
          <w:sz w:val="24"/>
          <w:szCs w:val="24"/>
        </w:rPr>
        <w:t>еднакво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толерантни към влажни почви </w:t>
      </w:r>
      <w:r>
        <w:rPr>
          <w:rFonts w:ascii="Times New Roman" w:hAnsi="Times New Roman" w:cs="Times New Roman"/>
          <w:sz w:val="24"/>
          <w:szCs w:val="24"/>
        </w:rPr>
        <w:t>поради различни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причини.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ма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още едно предимство (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иж по-долу).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47. По какъв начин </w:t>
      </w:r>
      <w:r>
        <w:rPr>
          <w:rFonts w:ascii="Times New Roman" w:hAnsi="Times New Roman" w:cs="Times New Roman"/>
          <w:b/>
          <w:sz w:val="24"/>
          <w:szCs w:val="24"/>
        </w:rPr>
        <w:t xml:space="preserve">разреза от 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превъзхожда другите </w:t>
      </w:r>
      <w:r>
        <w:rPr>
          <w:rFonts w:ascii="Times New Roman" w:hAnsi="Times New Roman" w:cs="Times New Roman"/>
          <w:b/>
          <w:sz w:val="24"/>
          <w:szCs w:val="24"/>
        </w:rPr>
        <w:t>разрези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мокри почви?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Учените са доказали, че обърнат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"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lang w:val="ru-RU"/>
        </w:rPr>
        <w:t>" (или хоризонтално) образ</w:t>
      </w:r>
      <w:r>
        <w:rPr>
          <w:rFonts w:ascii="Times New Roman" w:hAnsi="Times New Roman" w:cs="Times New Roman"/>
          <w:sz w:val="24"/>
          <w:szCs w:val="24"/>
        </w:rPr>
        <w:t>ен 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създаден във влажна почва</w:t>
      </w:r>
      <w:r>
        <w:rPr>
          <w:rFonts w:ascii="Times New Roman" w:hAnsi="Times New Roman" w:cs="Times New Roman"/>
          <w:sz w:val="24"/>
          <w:szCs w:val="24"/>
        </w:rPr>
        <w:t>.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предвижда готов източник на храна за червеите, които активно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колонизират зона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Това от своя страна води до повишаване на кислород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семената</w:t>
      </w:r>
      <w:r>
        <w:rPr>
          <w:rFonts w:ascii="Times New Roman" w:hAnsi="Times New Roman" w:cs="Times New Roman"/>
          <w:sz w:val="24"/>
          <w:szCs w:val="24"/>
        </w:rPr>
        <w:t xml:space="preserve"> от тунелизирането направено от червеите</w:t>
      </w:r>
      <w:r>
        <w:rPr>
          <w:rFonts w:ascii="Times New Roman" w:hAnsi="Times New Roman" w:cs="Times New Roman"/>
          <w:sz w:val="24"/>
          <w:szCs w:val="24"/>
          <w:lang w:val="ru-RU"/>
        </w:rPr>
        <w:t>. Допълнителн</w:t>
      </w:r>
      <w:r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тунели увеличава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скоростта на проникване на дъжд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(или напояване)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по-дълбок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слоеве на почвата.</w:t>
      </w:r>
    </w:p>
    <w:p w:rsidR="001342AF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760720" cy="3238500"/>
            <wp:effectExtent l="0" t="0" r="0" b="0"/>
            <wp:docPr id="103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AF" w:rsidRDefault="001342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BAD" w:rsidRDefault="00600B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BAD" w:rsidRDefault="00600B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48. Какв</w:t>
      </w:r>
      <w:r>
        <w:rPr>
          <w:rFonts w:ascii="Times New Roman" w:hAnsi="Times New Roman" w:cs="Times New Roman"/>
          <w:b/>
          <w:sz w:val="24"/>
          <w:szCs w:val="24"/>
        </w:rPr>
        <w:t>и видове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работни органи</w:t>
      </w:r>
      <w:r>
        <w:rPr>
          <w:rFonts w:ascii="Times New Roman" w:hAnsi="Times New Roman" w:cs="Times New Roman"/>
          <w:b/>
          <w:sz w:val="24"/>
          <w:szCs w:val="24"/>
        </w:rPr>
        <w:t xml:space="preserve"> (почвен разрез)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най-лош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мокри почви?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342AF" w:rsidRDefault="001342AF" w:rsidP="00134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Двойн</w:t>
      </w:r>
      <w:r w:rsidR="007F6136">
        <w:rPr>
          <w:rFonts w:ascii="Times New Roman" w:hAnsi="Times New Roman" w:cs="Times New Roman"/>
          <w:sz w:val="24"/>
          <w:szCs w:val="24"/>
        </w:rPr>
        <w:t>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(или тройни) тип работни органи, поради т</w:t>
      </w:r>
      <w:r w:rsidR="007F6136">
        <w:rPr>
          <w:rFonts w:ascii="Times New Roman" w:hAnsi="Times New Roman" w:cs="Times New Roman"/>
          <w:sz w:val="24"/>
          <w:szCs w:val="24"/>
        </w:rPr>
        <w:t>ехните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вклинява</w:t>
      </w:r>
      <w:r w:rsidR="007F6136">
        <w:rPr>
          <w:rFonts w:ascii="Times New Roman" w:hAnsi="Times New Roman" w:cs="Times New Roman"/>
          <w:sz w:val="24"/>
          <w:szCs w:val="24"/>
        </w:rPr>
        <w:t>щи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действия</w:t>
      </w:r>
      <w:r w:rsidR="007F6136">
        <w:rPr>
          <w:rFonts w:ascii="Times New Roman" w:hAnsi="Times New Roman" w:cs="Times New Roman"/>
          <w:sz w:val="24"/>
          <w:szCs w:val="24"/>
        </w:rPr>
        <w:t>,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произвеждат стена</w:t>
      </w:r>
      <w:r w:rsidR="007F6136">
        <w:rPr>
          <w:rFonts w:ascii="Times New Roman" w:hAnsi="Times New Roman" w:cs="Times New Roman"/>
          <w:sz w:val="24"/>
          <w:szCs w:val="24"/>
        </w:rPr>
        <w:t xml:space="preserve"> и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уплътнява</w:t>
      </w:r>
      <w:r w:rsidR="007F6136">
        <w:rPr>
          <w:rFonts w:ascii="Times New Roman" w:hAnsi="Times New Roman" w:cs="Times New Roman"/>
          <w:sz w:val="24"/>
          <w:szCs w:val="24"/>
        </w:rPr>
        <w:t>т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, ко</w:t>
      </w:r>
      <w:r w:rsidR="007F6136">
        <w:rPr>
          <w:rFonts w:ascii="Times New Roman" w:hAnsi="Times New Roman" w:cs="Times New Roman"/>
          <w:sz w:val="24"/>
          <w:szCs w:val="24"/>
        </w:rPr>
        <w:t>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="007F6136">
        <w:rPr>
          <w:rFonts w:ascii="Times New Roman" w:hAnsi="Times New Roman" w:cs="Times New Roman"/>
          <w:sz w:val="24"/>
          <w:szCs w:val="24"/>
        </w:rPr>
        <w:t xml:space="preserve">пречи на колонизацията на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земни</w:t>
      </w:r>
      <w:r w:rsidR="007F6136">
        <w:rPr>
          <w:rFonts w:ascii="Times New Roman" w:hAnsi="Times New Roman" w:cs="Times New Roman"/>
          <w:sz w:val="24"/>
          <w:szCs w:val="24"/>
        </w:rPr>
        <w:t>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червеи </w:t>
      </w:r>
      <w:r w:rsidR="007F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65" w:rsidRDefault="001342AF" w:rsidP="001342A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="007F6136">
        <w:rPr>
          <w:rFonts w:ascii="Times New Roman" w:hAnsi="Times New Roman" w:cs="Times New Roman"/>
          <w:sz w:val="24"/>
          <w:szCs w:val="24"/>
        </w:rPr>
        <w:t>зоната на разреза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. Освен това, чрез уплътняване на почвата </w:t>
      </w:r>
      <w:r w:rsidR="007F6136">
        <w:rPr>
          <w:rFonts w:ascii="Times New Roman" w:hAnsi="Times New Roman" w:cs="Times New Roman"/>
          <w:sz w:val="24"/>
          <w:szCs w:val="24"/>
        </w:rPr>
        <w:t>се намалява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 xml:space="preserve">съдържанието на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кислород и</w:t>
      </w:r>
      <w:r w:rsidR="007F6136">
        <w:rPr>
          <w:rFonts w:ascii="Times New Roman" w:hAnsi="Times New Roman" w:cs="Times New Roman"/>
          <w:sz w:val="24"/>
          <w:szCs w:val="24"/>
        </w:rPr>
        <w:t xml:space="preserve"> се получава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натиск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надолу в гнездото, което позволява семена</w:t>
      </w:r>
      <w:r w:rsidR="007F6136">
        <w:rPr>
          <w:rFonts w:ascii="Times New Roman" w:hAnsi="Times New Roman" w:cs="Times New Roman"/>
          <w:sz w:val="24"/>
          <w:szCs w:val="24"/>
        </w:rPr>
        <w:t>та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да се забият в този остатък.</w:t>
      </w:r>
    </w:p>
    <w:p w:rsidR="004F3C65" w:rsidRDefault="007F6136" w:rsidP="00134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Последният проблем е известен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</w:t>
      </w:r>
      <w:r>
        <w:rPr>
          <w:rFonts w:ascii="Times New Roman" w:hAnsi="Times New Roman" w:cs="Times New Roman"/>
          <w:sz w:val="24"/>
          <w:szCs w:val="24"/>
        </w:rPr>
        <w:t xml:space="preserve">вкопаване на влакната (остатъците),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семена</w:t>
      </w:r>
      <w:r>
        <w:rPr>
          <w:rFonts w:ascii="Times New Roman" w:hAnsi="Times New Roman" w:cs="Times New Roman"/>
          <w:sz w:val="24"/>
          <w:szCs w:val="24"/>
        </w:rPr>
        <w:t>та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подаден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остатък (фиба) вижда се </w:t>
      </w:r>
      <w:r>
        <w:rPr>
          <w:rFonts w:ascii="Times New Roman" w:hAnsi="Times New Roman" w:cs="Times New Roman"/>
          <w:sz w:val="24"/>
          <w:szCs w:val="24"/>
        </w:rPr>
        <w:t>по-</w:t>
      </w:r>
      <w:r>
        <w:rPr>
          <w:rFonts w:ascii="Times New Roman" w:hAnsi="Times New Roman" w:cs="Times New Roman"/>
          <w:sz w:val="24"/>
          <w:szCs w:val="24"/>
          <w:lang w:val="ru-RU"/>
        </w:rPr>
        <w:t>долу на снимките.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65" w:rsidRDefault="004F3C65" w:rsidP="001342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1342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5943600" cy="2352675"/>
            <wp:effectExtent l="0" t="0" r="0" b="0"/>
            <wp:docPr id="103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3600" cy="2171700"/>
            <wp:effectExtent l="0" t="0" r="0" b="0"/>
            <wp:docPr id="103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C760D9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60D9">
        <w:rPr>
          <w:rFonts w:ascii="Times New Roman" w:hAnsi="Times New Roman" w:cs="Times New Roman"/>
          <w:b/>
          <w:i/>
          <w:sz w:val="24"/>
          <w:szCs w:val="24"/>
          <w:u w:val="single"/>
        </w:rPr>
        <w:t>Hairpinning</w:t>
      </w:r>
      <w:r w:rsidRPr="00C760D9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и </w:t>
      </w:r>
      <w:r w:rsidRPr="00C760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примеси </w:t>
      </w:r>
      <w:r w:rsidRPr="00C760D9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с остатъци</w:t>
      </w:r>
      <w:r w:rsidRPr="00C760D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328" w:rsidRDefault="000D5328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D5328" w:rsidRDefault="000D5328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D5328" w:rsidRDefault="000D5328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49. Какво е в ущърб на семе</w:t>
      </w:r>
      <w:r>
        <w:rPr>
          <w:rFonts w:ascii="Times New Roman" w:hAnsi="Times New Roman" w:cs="Times New Roman"/>
          <w:b/>
          <w:sz w:val="24"/>
          <w:szCs w:val="24"/>
        </w:rPr>
        <w:t>то 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бъде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подаден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остатък (фиба), който се натиска надолу в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41C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разрез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във влажна почва?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600BA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Остатъкът се разлага и </w:t>
      </w:r>
      <w:r>
        <w:rPr>
          <w:rFonts w:ascii="Times New Roman" w:hAnsi="Times New Roman" w:cs="Times New Roman"/>
          <w:sz w:val="24"/>
          <w:szCs w:val="24"/>
        </w:rPr>
        <w:t>се получава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оцетна киселина, която изгаря семе</w:t>
      </w:r>
      <w:r>
        <w:rPr>
          <w:rFonts w:ascii="Times New Roman" w:hAnsi="Times New Roman" w:cs="Times New Roman"/>
          <w:sz w:val="24"/>
          <w:szCs w:val="24"/>
        </w:rPr>
        <w:t>то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този начин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намалява броя на поникна</w:t>
      </w:r>
      <w:r>
        <w:rPr>
          <w:rFonts w:ascii="Times New Roman" w:hAnsi="Times New Roman" w:cs="Times New Roman"/>
          <w:sz w:val="24"/>
          <w:szCs w:val="24"/>
        </w:rPr>
        <w:t>лите растения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42AF" w:rsidRDefault="001342AF" w:rsidP="00600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50. Дали това </w:t>
      </w:r>
      <w:r>
        <w:rPr>
          <w:rFonts w:ascii="Times New Roman" w:hAnsi="Times New Roman" w:cs="Times New Roman"/>
          <w:b/>
          <w:sz w:val="24"/>
          <w:szCs w:val="24"/>
        </w:rPr>
        <w:t>се получава 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</w:t>
      </w:r>
      <w:r>
        <w:rPr>
          <w:rFonts w:ascii="Times New Roman" w:hAnsi="Times New Roman" w:cs="Times New Roman"/>
          <w:b/>
          <w:sz w:val="24"/>
          <w:szCs w:val="24"/>
        </w:rPr>
        <w:t xml:space="preserve"> Cross Slot®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Централният диск на </w:t>
      </w: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740D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ще натиска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надолу в</w:t>
      </w:r>
      <w:r>
        <w:rPr>
          <w:rFonts w:ascii="Times New Roman" w:hAnsi="Times New Roman" w:cs="Times New Roman"/>
          <w:sz w:val="24"/>
          <w:szCs w:val="24"/>
        </w:rPr>
        <w:t>ъв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вертикалн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определени обстоятелства.</w:t>
      </w:r>
    </w:p>
    <w:p w:rsidR="002F3A4D" w:rsidRDefault="007F6136" w:rsidP="00580AA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Няма известен диск, </w:t>
      </w:r>
      <w:r>
        <w:rPr>
          <w:rFonts w:ascii="Times New Roman" w:hAnsi="Times New Roman" w:cs="Times New Roman"/>
          <w:sz w:val="24"/>
          <w:szCs w:val="24"/>
        </w:rPr>
        <w:t>който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прави това. Разликата обаче е, че с </w:t>
      </w:r>
      <w:r>
        <w:rPr>
          <w:rFonts w:ascii="Times New Roman" w:hAnsi="Times New Roman" w:cs="Times New Roman"/>
          <w:sz w:val="24"/>
          <w:szCs w:val="24"/>
        </w:rPr>
        <w:t xml:space="preserve">Cross Slot® 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семената се поставят на разстояние от единия край на вертикалната цепка на хоризонтал</w:t>
      </w:r>
      <w:r>
        <w:rPr>
          <w:rFonts w:ascii="Times New Roman" w:hAnsi="Times New Roman" w:cs="Times New Roman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рафт.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никога не са в контакт с остатъ</w:t>
      </w:r>
      <w:r>
        <w:rPr>
          <w:rFonts w:ascii="Times New Roman" w:hAnsi="Times New Roman" w:cs="Times New Roman"/>
          <w:sz w:val="24"/>
          <w:szCs w:val="24"/>
        </w:rPr>
        <w:t>ците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цетна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киселина, която се получава чрез разлагане на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статъ</w:t>
      </w:r>
      <w:r>
        <w:rPr>
          <w:rFonts w:ascii="Times New Roman" w:hAnsi="Times New Roman" w:cs="Times New Roman"/>
          <w:sz w:val="24"/>
          <w:szCs w:val="24"/>
        </w:rPr>
        <w:t xml:space="preserve">ците, </w:t>
      </w:r>
      <w:r>
        <w:rPr>
          <w:rFonts w:ascii="Times New Roman" w:hAnsi="Times New Roman" w:cs="Times New Roman"/>
          <w:sz w:val="24"/>
          <w:szCs w:val="24"/>
          <w:lang w:val="ru-RU"/>
        </w:rPr>
        <w:t>много бързо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бива от самите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почвени микроби. Дори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малко физическо разделяне (най-малко 10 </w:t>
      </w:r>
      <w:r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sz w:val="24"/>
          <w:szCs w:val="24"/>
          <w:lang w:val="ru-RU"/>
        </w:rPr>
        <w:t>) между остатъка и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ефективно за предотвратяване на изгаряния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семена. Само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Cross Slot®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постига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това.</w:t>
      </w: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 всички други отварян</w:t>
      </w:r>
      <w:r>
        <w:rPr>
          <w:rFonts w:ascii="Times New Roman" w:hAnsi="Times New Roman" w:cs="Times New Roman"/>
          <w:sz w:val="24"/>
          <w:szCs w:val="24"/>
        </w:rPr>
        <w:t xml:space="preserve">ия </w:t>
      </w:r>
      <w:r>
        <w:rPr>
          <w:rFonts w:ascii="Times New Roman" w:hAnsi="Times New Roman" w:cs="Times New Roman"/>
          <w:sz w:val="24"/>
          <w:szCs w:val="24"/>
          <w:lang w:val="ru-RU"/>
        </w:rPr>
        <w:t>(включително наклонени дискове, които пр</w:t>
      </w:r>
      <w:r>
        <w:rPr>
          <w:rFonts w:ascii="Times New Roman" w:hAnsi="Times New Roman" w:cs="Times New Roman"/>
          <w:sz w:val="24"/>
          <w:szCs w:val="24"/>
        </w:rPr>
        <w:t>авят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 ъгъл </w:t>
      </w:r>
      <w:r>
        <w:rPr>
          <w:rFonts w:ascii="Times New Roman" w:hAnsi="Times New Roman" w:cs="Times New Roman"/>
          <w:sz w:val="24"/>
          <w:szCs w:val="24"/>
        </w:rPr>
        <w:t>разрезите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семената </w:t>
      </w:r>
      <w:r>
        <w:rPr>
          <w:rFonts w:ascii="Times New Roman" w:hAnsi="Times New Roman" w:cs="Times New Roman"/>
          <w:sz w:val="24"/>
          <w:szCs w:val="24"/>
        </w:rPr>
        <w:t>постъпват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право в остатък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, който е п</w:t>
      </w:r>
      <w:r>
        <w:rPr>
          <w:rFonts w:ascii="Times New Roman" w:hAnsi="Times New Roman" w:cs="Times New Roman"/>
          <w:sz w:val="24"/>
          <w:szCs w:val="24"/>
        </w:rPr>
        <w:t xml:space="preserve">рибран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Така че </w:t>
      </w:r>
      <w:r>
        <w:rPr>
          <w:rFonts w:ascii="Times New Roman" w:hAnsi="Times New Roman" w:cs="Times New Roman"/>
          <w:sz w:val="24"/>
          <w:szCs w:val="24"/>
        </w:rPr>
        <w:t xml:space="preserve">изгарянето на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неизбежно при тези обстоятелства, когато оцетна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киселина е произведен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резултат на разлагане.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51. Има ли някакви обстоятелства, при които няма да се появят изгаряния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семена, когато остатък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 избутва в гнездото </w:t>
      </w:r>
      <w:r>
        <w:rPr>
          <w:rFonts w:ascii="Times New Roman" w:hAnsi="Times New Roman" w:cs="Times New Roman"/>
          <w:b/>
          <w:sz w:val="24"/>
          <w:szCs w:val="24"/>
        </w:rPr>
        <w:t>при други отваряния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580AA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Да! Когато почвата е сух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остатъкът следователно не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разлага лесно.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лед това семената може да бъд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възпрепятстван</w:t>
      </w:r>
      <w:r>
        <w:rPr>
          <w:rFonts w:ascii="Times New Roman" w:hAnsi="Times New Roman" w:cs="Times New Roman"/>
          <w:sz w:val="24"/>
          <w:szCs w:val="24"/>
        </w:rPr>
        <w:t>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има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добър контакт на семето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почвата, защото остатъкът го изолира от допир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стените </w:t>
      </w:r>
      <w:r>
        <w:rPr>
          <w:rFonts w:ascii="Times New Roman" w:hAnsi="Times New Roman" w:cs="Times New Roman"/>
          <w:sz w:val="24"/>
          <w:szCs w:val="24"/>
        </w:rPr>
        <w:t>на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огато почви</w:t>
      </w:r>
      <w:r>
        <w:rPr>
          <w:rFonts w:ascii="Times New Roman" w:hAnsi="Times New Roman" w:cs="Times New Roman"/>
          <w:sz w:val="24"/>
          <w:szCs w:val="24"/>
        </w:rPr>
        <w:t>те са мокри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растителните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 могат да абсорбират влагата по-бързо от почвата и започн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разлага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приблизително по същото време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огато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семената са покълнали.</w:t>
      </w: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Така че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един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друг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семената мо</w:t>
      </w:r>
      <w:r>
        <w:rPr>
          <w:rFonts w:ascii="Times New Roman" w:hAnsi="Times New Roman" w:cs="Times New Roman"/>
          <w:sz w:val="24"/>
          <w:szCs w:val="24"/>
        </w:rPr>
        <w:t>гат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бъд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разстояние от единия край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>един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създаден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тежки остатъци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Till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може да </w:t>
      </w:r>
      <w:r>
        <w:rPr>
          <w:rFonts w:ascii="Times New Roman" w:hAnsi="Times New Roman" w:cs="Times New Roman"/>
          <w:sz w:val="24"/>
          <w:szCs w:val="24"/>
        </w:rPr>
        <w:t>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риск</w:t>
      </w:r>
      <w:r>
        <w:rPr>
          <w:rFonts w:ascii="Times New Roman" w:hAnsi="Times New Roman" w:cs="Times New Roman"/>
          <w:sz w:val="24"/>
          <w:szCs w:val="24"/>
        </w:rPr>
        <w:t>,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сухи и мокри почви. Единственият път, когато рискът не съществува с друг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е, когато условията на почвената влага са оптимални и има много</w:t>
      </w:r>
      <w:r>
        <w:rPr>
          <w:rFonts w:ascii="Times New Roman" w:hAnsi="Times New Roman" w:cs="Times New Roman"/>
          <w:sz w:val="24"/>
          <w:szCs w:val="24"/>
        </w:rPr>
        <w:t xml:space="preserve"> наличен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кислород</w:t>
      </w:r>
      <w:r>
        <w:rPr>
          <w:rFonts w:ascii="Times New Roman" w:hAnsi="Times New Roman" w:cs="Times New Roman"/>
          <w:sz w:val="24"/>
          <w:szCs w:val="24"/>
        </w:rPr>
        <w:t xml:space="preserve"> в 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но никой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  <w:lang w:val="ru-RU"/>
        </w:rPr>
        <w:t>може да гарантира, че се случва по всяко време, да не говорим през цялото време.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580AA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52. Това означава ли, че при оптимални условия на почвата не се очаква да</w:t>
      </w:r>
      <w:r>
        <w:rPr>
          <w:rFonts w:ascii="Times New Roman" w:hAnsi="Times New Roman" w:cs="Times New Roman"/>
          <w:b/>
          <w:sz w:val="24"/>
          <w:szCs w:val="24"/>
        </w:rPr>
        <w:t xml:space="preserve"> се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вид</w:t>
      </w:r>
      <w:r>
        <w:rPr>
          <w:rFonts w:ascii="Times New Roman" w:hAnsi="Times New Roman" w:cs="Times New Roman"/>
          <w:b/>
          <w:sz w:val="24"/>
          <w:szCs w:val="24"/>
        </w:rPr>
        <w:t>ят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големи разлики между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и други </w:t>
      </w:r>
      <w:r>
        <w:rPr>
          <w:rFonts w:ascii="Times New Roman" w:hAnsi="Times New Roman" w:cs="Times New Roman"/>
          <w:b/>
          <w:sz w:val="24"/>
          <w:szCs w:val="24"/>
        </w:rPr>
        <w:t xml:space="preserve">технологии на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отваряне?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580AA1" w:rsidP="005B0B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Понякога да</w:t>
      </w:r>
      <w:r>
        <w:rPr>
          <w:rFonts w:ascii="Times New Roman" w:hAnsi="Times New Roman" w:cs="Times New Roman"/>
          <w:sz w:val="24"/>
          <w:szCs w:val="24"/>
        </w:rPr>
        <w:t>. П</w:t>
      </w:r>
      <w:r w:rsidR="007F6136">
        <w:rPr>
          <w:rFonts w:ascii="Times New Roman" w:hAnsi="Times New Roman" w:cs="Times New Roman"/>
          <w:sz w:val="24"/>
          <w:szCs w:val="24"/>
        </w:rPr>
        <w:t>осеви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, които се появяват от </w:t>
      </w:r>
      <w:r w:rsidR="007F6136">
        <w:rPr>
          <w:rFonts w:ascii="Times New Roman" w:hAnsi="Times New Roman" w:cs="Times New Roman"/>
          <w:sz w:val="24"/>
          <w:szCs w:val="24"/>
        </w:rPr>
        <w:t>Cross Slot®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, дори при оптимални условия се смята, че </w:t>
      </w:r>
      <w:r w:rsidR="007F6136">
        <w:rPr>
          <w:rFonts w:ascii="Times New Roman" w:hAnsi="Times New Roman" w:cs="Times New Roman"/>
          <w:sz w:val="24"/>
          <w:szCs w:val="24"/>
        </w:rPr>
        <w:t>физиологията на семената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може да бъде добра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поради относително малко количество енергия,</w:t>
      </w:r>
      <w:r w:rsidR="007F6136">
        <w:rPr>
          <w:rFonts w:ascii="Times New Roman" w:hAnsi="Times New Roman" w:cs="Times New Roman"/>
          <w:sz w:val="24"/>
          <w:szCs w:val="24"/>
        </w:rPr>
        <w:t xml:space="preserve"> която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изразходват и липса на стрес</w:t>
      </w:r>
      <w:r w:rsidR="007F6136">
        <w:rPr>
          <w:rFonts w:ascii="Times New Roman" w:hAnsi="Times New Roman" w:cs="Times New Roman"/>
          <w:sz w:val="24"/>
          <w:szCs w:val="24"/>
        </w:rPr>
        <w:t xml:space="preserve"> получавани от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повърхността на почвата. Високата влажност на</w:t>
      </w:r>
      <w:r w:rsidR="004B12D9">
        <w:rPr>
          <w:rFonts w:ascii="Times New Roman" w:hAnsi="Times New Roman" w:cs="Times New Roman"/>
          <w:sz w:val="24"/>
          <w:szCs w:val="24"/>
        </w:rPr>
        <w:t xml:space="preserve"> Cross Slot® разреза</w:t>
      </w:r>
      <w:r w:rsidR="004B12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BF8">
        <w:rPr>
          <w:rFonts w:ascii="Times New Roman" w:hAnsi="Times New Roman" w:cs="Times New Roman"/>
          <w:sz w:val="24"/>
          <w:szCs w:val="24"/>
          <w:lang w:val="ru-RU"/>
        </w:rPr>
        <w:t>има важен ефект за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12D9">
        <w:rPr>
          <w:rFonts w:ascii="Times New Roman" w:hAnsi="Times New Roman" w:cs="Times New Roman"/>
          <w:sz w:val="24"/>
          <w:szCs w:val="24"/>
        </w:rPr>
        <w:t xml:space="preserve">посева </w:t>
      </w:r>
      <w:r w:rsidR="004B12D9">
        <w:rPr>
          <w:rFonts w:ascii="Times New Roman" w:hAnsi="Times New Roman" w:cs="Times New Roman"/>
          <w:sz w:val="24"/>
          <w:szCs w:val="24"/>
          <w:lang w:val="ru-RU"/>
        </w:rPr>
        <w:t>преди поникване 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върху </w:t>
      </w:r>
      <w:r w:rsidR="007F6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потенциалния д</w:t>
      </w:r>
      <w:r w:rsidR="005B0B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обив на селскостопански култури</w:t>
      </w:r>
      <w:r w:rsidR="007F613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дори когато растителни</w:t>
      </w:r>
      <w:r w:rsidR="004B12D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</w:t>
      </w:r>
      <w:r w:rsidR="007F61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color w:val="000000"/>
          <w:sz w:val="24"/>
          <w:szCs w:val="24"/>
        </w:rPr>
        <w:t>остатъци</w:t>
      </w:r>
      <w:r w:rsidR="007F61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между </w:t>
      </w:r>
      <w:r w:rsidR="005B0BF8">
        <w:rPr>
          <w:rFonts w:ascii="Times New Roman" w:hAnsi="Times New Roman" w:cs="Times New Roman"/>
          <w:sz w:val="24"/>
          <w:szCs w:val="24"/>
        </w:rPr>
        <w:t>Cross Slot®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и други </w:t>
      </w:r>
      <w:r w:rsidR="007F6136">
        <w:rPr>
          <w:rFonts w:ascii="Times New Roman" w:hAnsi="Times New Roman" w:cs="Times New Roman"/>
          <w:sz w:val="24"/>
          <w:szCs w:val="24"/>
        </w:rPr>
        <w:t>технологии</w:t>
      </w:r>
      <w:r w:rsidR="004B12D9">
        <w:rPr>
          <w:rFonts w:ascii="Times New Roman" w:hAnsi="Times New Roman" w:cs="Times New Roman"/>
          <w:sz w:val="24"/>
          <w:szCs w:val="24"/>
          <w:lang w:val="ru-RU"/>
        </w:rPr>
        <w:t xml:space="preserve"> са еднакви. </w:t>
      </w:r>
      <w:r w:rsidR="007F6136">
        <w:rPr>
          <w:rFonts w:ascii="Times New Roman" w:hAnsi="Times New Roman" w:cs="Times New Roman"/>
          <w:sz w:val="24"/>
          <w:szCs w:val="24"/>
        </w:rPr>
        <w:t>Т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ова поникване е само една част от уравнението, така или иначе.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4D1" w:rsidRDefault="002264D1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342AF" w:rsidRDefault="001342AF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53.</w:t>
      </w:r>
      <w:r w:rsidR="002264D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овърхностни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остатъци охла</w:t>
      </w:r>
      <w:r>
        <w:rPr>
          <w:rFonts w:ascii="Times New Roman" w:hAnsi="Times New Roman" w:cs="Times New Roman"/>
          <w:b/>
          <w:sz w:val="24"/>
          <w:szCs w:val="24"/>
        </w:rPr>
        <w:t>ждат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почвата </w:t>
      </w:r>
      <w:r>
        <w:rPr>
          <w:rFonts w:ascii="Times New Roman" w:hAnsi="Times New Roman" w:cs="Times New Roman"/>
          <w:b/>
          <w:sz w:val="24"/>
          <w:szCs w:val="24"/>
        </w:rPr>
        <w:t>в по-долните слоеве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2264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Да. Това може да бъде предимство и недостатък. Добре е през есента, когато почвата е су</w:t>
      </w:r>
      <w:r>
        <w:rPr>
          <w:rFonts w:ascii="Times New Roman" w:hAnsi="Times New Roman" w:cs="Times New Roman"/>
          <w:sz w:val="24"/>
          <w:szCs w:val="24"/>
        </w:rPr>
        <w:t>ха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климатът е горещ, защото намалява температурата на повърхността на почвата и предпазва почвата от изсушаване. 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също намалява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дневни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нощните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колебания. Т</w:t>
      </w:r>
      <w:r>
        <w:rPr>
          <w:rFonts w:ascii="Times New Roman" w:hAnsi="Times New Roman" w:cs="Times New Roman"/>
          <w:sz w:val="24"/>
          <w:szCs w:val="24"/>
        </w:rPr>
        <w:t>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бъде </w:t>
      </w:r>
      <w:r>
        <w:rPr>
          <w:rFonts w:ascii="Times New Roman" w:hAnsi="Times New Roman" w:cs="Times New Roman"/>
          <w:sz w:val="24"/>
          <w:szCs w:val="24"/>
        </w:rPr>
        <w:t>недостатък</w:t>
      </w:r>
      <w:r w:rsidR="002264D1">
        <w:rPr>
          <w:rFonts w:ascii="Times New Roman" w:hAnsi="Times New Roman" w:cs="Times New Roman"/>
          <w:sz w:val="24"/>
          <w:szCs w:val="24"/>
          <w:lang w:val="ru-RU"/>
        </w:rPr>
        <w:t xml:space="preserve"> през пролетта, защото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забавя скоростта, с която терена отново се загрява след студената зима.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2264D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54. Има ли ефект</w:t>
      </w:r>
      <w:r>
        <w:rPr>
          <w:rFonts w:ascii="Times New Roman" w:hAnsi="Times New Roman" w:cs="Times New Roman"/>
          <w:b/>
          <w:sz w:val="24"/>
          <w:szCs w:val="24"/>
        </w:rPr>
        <w:t xml:space="preserve"> от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засенчване през пролетта</w:t>
      </w:r>
      <w:r>
        <w:rPr>
          <w:rFonts w:ascii="Times New Roman" w:hAnsi="Times New Roman" w:cs="Times New Roman"/>
          <w:b/>
          <w:sz w:val="24"/>
          <w:szCs w:val="24"/>
        </w:rPr>
        <w:t>, който да създава проблеми за 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който </w:t>
      </w:r>
      <w:r>
        <w:rPr>
          <w:rFonts w:ascii="Times New Roman" w:hAnsi="Times New Roman" w:cs="Times New Roman"/>
          <w:b/>
          <w:sz w:val="24"/>
          <w:szCs w:val="24"/>
        </w:rPr>
        <w:t>полага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остатъците на</w:t>
      </w:r>
      <w:r>
        <w:rPr>
          <w:rFonts w:ascii="Times New Roman" w:hAnsi="Times New Roman" w:cs="Times New Roman"/>
          <w:b/>
          <w:sz w:val="24"/>
          <w:szCs w:val="24"/>
        </w:rPr>
        <w:t>д разреза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4B6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 и не. Разбира се, </w:t>
      </w:r>
      <w:r>
        <w:rPr>
          <w:rFonts w:ascii="Times New Roman" w:hAnsi="Times New Roman" w:cs="Times New Roman"/>
          <w:sz w:val="24"/>
          <w:szCs w:val="24"/>
        </w:rPr>
        <w:t>когато има положени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 над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>, температур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 е вероятно да нарасне по-бавно </w:t>
      </w:r>
      <w:r>
        <w:rPr>
          <w:rFonts w:ascii="Times New Roman" w:hAnsi="Times New Roman" w:cs="Times New Roman"/>
          <w:sz w:val="24"/>
          <w:szCs w:val="24"/>
        </w:rPr>
        <w:t>през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пролетта. Една обща защита, независимо от типа на работния орган, е да се използва почистване на ред (или "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>прав</w:t>
      </w:r>
      <w:r>
        <w:rPr>
          <w:rFonts w:ascii="Times New Roman" w:hAnsi="Times New Roman" w:cs="Times New Roman"/>
          <w:sz w:val="24"/>
          <w:szCs w:val="24"/>
        </w:rPr>
        <w:t>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остатъчни вещества"), за да отстраните остатъците от едната страна (или от двете страни) на реда. Това може да стане ефективно с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 всяко друго отваряне. Но по този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с всяко друго отваряне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начин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губ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предимствата на остатъци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z w:val="24"/>
          <w:szCs w:val="24"/>
          <w:lang w:val="ru-RU"/>
        </w:rPr>
        <w:t>над гнездото, ко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е уникалн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>. Но тъй като влагата рядко намалява през пролетта това е без главна последица.</w:t>
      </w:r>
    </w:p>
    <w:p w:rsidR="004F3C65" w:rsidRDefault="007F6136" w:rsidP="004B6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 друга страна, тъй като контрола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дълбочи</w:t>
      </w:r>
      <w:r>
        <w:rPr>
          <w:rFonts w:ascii="Times New Roman" w:hAnsi="Times New Roman" w:cs="Times New Roman"/>
          <w:sz w:val="24"/>
          <w:szCs w:val="24"/>
        </w:rPr>
        <w:t>ната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засяване и задържане на влагата е толкова доб</w:t>
      </w:r>
      <w:r>
        <w:rPr>
          <w:rFonts w:ascii="Times New Roman" w:hAnsi="Times New Roman" w:cs="Times New Roman"/>
          <w:sz w:val="24"/>
          <w:szCs w:val="24"/>
        </w:rPr>
        <w:t>ър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засяване с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често може да се осъществ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по-малка дълбочина, отколкото с други </w:t>
      </w:r>
      <w:r>
        <w:rPr>
          <w:rFonts w:ascii="Times New Roman" w:hAnsi="Times New Roman" w:cs="Times New Roman"/>
          <w:sz w:val="24"/>
          <w:szCs w:val="24"/>
        </w:rPr>
        <w:t>машини (сеялки)</w:t>
      </w:r>
      <w:r>
        <w:rPr>
          <w:rFonts w:ascii="Times New Roman" w:hAnsi="Times New Roman" w:cs="Times New Roman"/>
          <w:sz w:val="24"/>
          <w:szCs w:val="24"/>
          <w:lang w:val="ru-RU"/>
        </w:rPr>
        <w:t>. Почв</w:t>
      </w:r>
      <w:r>
        <w:rPr>
          <w:rFonts w:ascii="Times New Roman" w:hAnsi="Times New Roman" w:cs="Times New Roman"/>
          <w:sz w:val="24"/>
          <w:szCs w:val="24"/>
        </w:rPr>
        <w:t>ена</w:t>
      </w:r>
      <w:r>
        <w:rPr>
          <w:rFonts w:ascii="Times New Roman" w:hAnsi="Times New Roman" w:cs="Times New Roman"/>
          <w:sz w:val="24"/>
          <w:szCs w:val="24"/>
          <w:lang w:val="ru-RU"/>
        </w:rPr>
        <w:t>та температура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25 </w:t>
      </w:r>
      <w:r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дълбочина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засяване</w:t>
      </w:r>
      <w:r w:rsidR="00A744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 остатъци вероятно ще бъде малко по-различна от температурата на почвата да речем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40 </w:t>
      </w:r>
      <w:r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4B6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4B6E29">
        <w:rPr>
          <w:rFonts w:ascii="Times New Roman" w:hAnsi="Times New Roman" w:cs="Times New Roman"/>
          <w:sz w:val="24"/>
          <w:szCs w:val="24"/>
          <w:lang w:val="ru-RU"/>
        </w:rPr>
        <w:t>урито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все още</w:t>
      </w:r>
      <w:r>
        <w:rPr>
          <w:rFonts w:ascii="Times New Roman" w:hAnsi="Times New Roman" w:cs="Times New Roman"/>
          <w:sz w:val="24"/>
          <w:szCs w:val="24"/>
        </w:rPr>
        <w:t xml:space="preserve"> не се е произнесло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този въпрос. 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0D5328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Разположение на тор.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4B6E29">
      <w:pPr>
        <w:tabs>
          <w:tab w:val="left" w:pos="2694"/>
        </w:tabs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55. Какви други неща оказват влияние върху потенциалния добив на селскостопански култури?</w:t>
      </w:r>
    </w:p>
    <w:p w:rsidR="004F3C65" w:rsidRDefault="004F3C65" w:rsidP="004B6E29">
      <w:pPr>
        <w:tabs>
          <w:tab w:val="left" w:pos="2694"/>
        </w:tabs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3A304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Друг основен фактор за добив на селскостопански култури е</w:t>
      </w:r>
      <w:r w:rsidR="009A270D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колко добре растенията се хранят и това се влияе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разположение</w:t>
      </w:r>
      <w:r>
        <w:rPr>
          <w:rFonts w:ascii="Times New Roman" w:hAnsi="Times New Roman" w:cs="Times New Roman"/>
          <w:sz w:val="24"/>
          <w:szCs w:val="24"/>
        </w:rPr>
        <w:t>то на тор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време на засяване.</w:t>
      </w:r>
    </w:p>
    <w:p w:rsidR="004F3C65" w:rsidRDefault="007F6136" w:rsidP="003A3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проучване на </w:t>
      </w:r>
      <w:r>
        <w:rPr>
          <w:rFonts w:ascii="Times New Roman" w:hAnsi="Times New Roman" w:cs="Times New Roman"/>
          <w:sz w:val="24"/>
          <w:szCs w:val="24"/>
        </w:rPr>
        <w:t>No</w:t>
      </w:r>
      <w:r w:rsidR="007159D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експерти в САЩ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началото на 1990-те години, всички се съгласиха, че единствен</w:t>
      </w:r>
      <w:r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най-важ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аст в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възможността за пускане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 отделно по време на засяване.</w:t>
      </w:r>
      <w:r>
        <w:rPr>
          <w:rFonts w:ascii="Times New Roman" w:hAnsi="Times New Roman" w:cs="Times New Roman"/>
          <w:sz w:val="24"/>
          <w:szCs w:val="24"/>
        </w:rPr>
        <w:t xml:space="preserve"> 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 предоставя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улеснение в това отношение, че няма друг дизайн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C536E">
        <w:rPr>
          <w:rFonts w:ascii="Times New Roman" w:hAnsi="Times New Roman" w:cs="Times New Roman"/>
          <w:sz w:val="24"/>
          <w:szCs w:val="24"/>
          <w:lang w:val="bg-BG"/>
        </w:rPr>
        <w:t>кой</w:t>
      </w:r>
      <w:r w:rsidR="00CC536E">
        <w:rPr>
          <w:rFonts w:ascii="Times New Roman" w:hAnsi="Times New Roman" w:cs="Times New Roman"/>
          <w:sz w:val="24"/>
          <w:szCs w:val="24"/>
        </w:rPr>
        <w:t>то да</w:t>
      </w:r>
      <w:r w:rsidR="00CC536E">
        <w:rPr>
          <w:rFonts w:ascii="Times New Roman" w:hAnsi="Times New Roman" w:cs="Times New Roman"/>
          <w:sz w:val="24"/>
          <w:szCs w:val="24"/>
          <w:lang w:val="ru-RU"/>
        </w:rPr>
        <w:t xml:space="preserve"> подражава</w:t>
      </w:r>
      <w:r w:rsidR="00CC536E">
        <w:rPr>
          <w:rFonts w:ascii="Times New Roman" w:hAnsi="Times New Roman" w:cs="Times New Roman"/>
          <w:sz w:val="24"/>
          <w:szCs w:val="24"/>
        </w:rPr>
        <w:t xml:space="preserve"> на него,</w:t>
      </w:r>
      <w:r w:rsidR="00CC536E">
        <w:rPr>
          <w:rFonts w:ascii="Times New Roman" w:hAnsi="Times New Roman" w:cs="Times New Roman"/>
          <w:sz w:val="24"/>
          <w:szCs w:val="24"/>
          <w:lang w:val="ru-RU"/>
        </w:rPr>
        <w:t xml:space="preserve"> да не говорим да го надмине.</w:t>
      </w:r>
      <w:r w:rsidR="003A3047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08B8A8BF" wp14:editId="2F2E4B34">
            <wp:extent cx="5759994" cy="1627198"/>
            <wp:effectExtent l="0" t="0" r="0" b="0"/>
            <wp:docPr id="103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94" cy="162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6220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уникални в тяхната способност да</w:t>
      </w:r>
      <w:r>
        <w:rPr>
          <w:rFonts w:ascii="Times New Roman" w:hAnsi="Times New Roman" w:cs="Times New Roman"/>
          <w:sz w:val="24"/>
          <w:szCs w:val="24"/>
        </w:rPr>
        <w:t xml:space="preserve"> поставят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хоризонтално </w:t>
      </w:r>
      <w:r>
        <w:rPr>
          <w:rFonts w:ascii="Times New Roman" w:hAnsi="Times New Roman" w:cs="Times New Roman"/>
          <w:sz w:val="24"/>
          <w:szCs w:val="24"/>
        </w:rPr>
        <w:t>с разреза</w:t>
      </w:r>
      <w:r w:rsidR="00025638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семето и тора.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751CF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56. </w:t>
      </w:r>
      <w:r>
        <w:rPr>
          <w:rFonts w:ascii="Times New Roman" w:hAnsi="Times New Roman" w:cs="Times New Roman"/>
          <w:b/>
          <w:sz w:val="24"/>
          <w:szCs w:val="24"/>
        </w:rPr>
        <w:t>Могат ли други обработки подобни на 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да полагат семето и тор</w:t>
      </w:r>
      <w:r w:rsidR="00751CF5">
        <w:rPr>
          <w:rFonts w:ascii="Times New Roman" w:hAnsi="Times New Roman" w:cs="Times New Roman"/>
          <w:b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същия начин</w:t>
      </w:r>
      <w:r w:rsidR="00751CF5">
        <w:rPr>
          <w:rFonts w:ascii="Times New Roman" w:hAnsi="Times New Roman" w:cs="Times New Roman"/>
          <w:b/>
          <w:sz w:val="24"/>
          <w:szCs w:val="24"/>
          <w:lang w:val="bg-BG"/>
        </w:rPr>
        <w:t>?</w:t>
      </w:r>
    </w:p>
    <w:p w:rsidR="004F3C65" w:rsidRPr="00622027" w:rsidRDefault="00622027" w:rsidP="008927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02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някои работни органи, състоящи се от</w:t>
      </w:r>
      <w:r w:rsidR="00E155FA">
        <w:rPr>
          <w:rFonts w:ascii="Times New Roman" w:hAnsi="Times New Roman" w:cs="Times New Roman"/>
          <w:sz w:val="24"/>
          <w:szCs w:val="24"/>
        </w:rPr>
        <w:t xml:space="preserve"> два отварящи инструмента</w:t>
      </w:r>
      <w:r w:rsidR="00E5557D">
        <w:rPr>
          <w:rFonts w:ascii="Times New Roman" w:hAnsi="Times New Roman" w:cs="Times New Roman"/>
          <w:sz w:val="24"/>
          <w:szCs w:val="24"/>
        </w:rPr>
        <w:t xml:space="preserve"> се поставя</w:t>
      </w:r>
      <w:r>
        <w:rPr>
          <w:rFonts w:ascii="Times New Roman" w:hAnsi="Times New Roman" w:cs="Times New Roman"/>
          <w:sz w:val="24"/>
          <w:szCs w:val="24"/>
        </w:rPr>
        <w:t xml:space="preserve"> семето и тора</w:t>
      </w:r>
      <w:r w:rsidR="00E5557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155FA">
        <w:rPr>
          <w:rFonts w:ascii="Times New Roman" w:hAnsi="Times New Roman" w:cs="Times New Roman"/>
          <w:sz w:val="24"/>
          <w:szCs w:val="24"/>
        </w:rPr>
        <w:t xml:space="preserve"> </w:t>
      </w:r>
      <w:r w:rsidR="00E5557D">
        <w:rPr>
          <w:rFonts w:ascii="Times New Roman" w:hAnsi="Times New Roman" w:cs="Times New Roman"/>
          <w:sz w:val="24"/>
          <w:szCs w:val="24"/>
          <w:lang w:val="ru-RU"/>
        </w:rPr>
        <w:t>но комбиниран</w:t>
      </w:r>
      <w:r w:rsidR="00E5557D">
        <w:rPr>
          <w:rFonts w:ascii="Times New Roman" w:hAnsi="Times New Roman" w:cs="Times New Roman"/>
          <w:sz w:val="24"/>
          <w:szCs w:val="24"/>
        </w:rPr>
        <w:t>ият работен орган</w:t>
      </w:r>
      <w:r w:rsidR="00E5557D">
        <w:rPr>
          <w:rFonts w:ascii="Times New Roman" w:hAnsi="Times New Roman" w:cs="Times New Roman"/>
          <w:sz w:val="24"/>
          <w:szCs w:val="24"/>
          <w:lang w:val="ru-RU"/>
        </w:rPr>
        <w:t xml:space="preserve"> заема толкова много място, че това сериозно ограничава колко близо</w:t>
      </w:r>
      <w:r w:rsidR="00E5557D">
        <w:rPr>
          <w:rFonts w:ascii="Times New Roman" w:hAnsi="Times New Roman" w:cs="Times New Roman"/>
          <w:sz w:val="24"/>
          <w:szCs w:val="24"/>
        </w:rPr>
        <w:t xml:space="preserve"> са</w:t>
      </w:r>
      <w:r w:rsidR="00E5557D">
        <w:rPr>
          <w:rFonts w:ascii="Times New Roman" w:hAnsi="Times New Roman" w:cs="Times New Roman"/>
          <w:sz w:val="24"/>
          <w:szCs w:val="24"/>
          <w:lang w:val="ru-RU"/>
        </w:rPr>
        <w:t xml:space="preserve"> засети</w:t>
      </w:r>
      <w:r w:rsidR="00E5557D">
        <w:rPr>
          <w:rFonts w:ascii="Times New Roman" w:hAnsi="Times New Roman" w:cs="Times New Roman"/>
          <w:sz w:val="24"/>
          <w:szCs w:val="24"/>
        </w:rPr>
        <w:t xml:space="preserve"> р</w:t>
      </w:r>
      <w:r w:rsidR="00E5557D">
        <w:rPr>
          <w:rFonts w:ascii="Times New Roman" w:hAnsi="Times New Roman" w:cs="Times New Roman"/>
          <w:sz w:val="24"/>
          <w:szCs w:val="24"/>
          <w:lang w:val="ru-RU"/>
        </w:rPr>
        <w:t>едове</w:t>
      </w:r>
      <w:r w:rsidR="00E5557D">
        <w:rPr>
          <w:rFonts w:ascii="Times New Roman" w:hAnsi="Times New Roman" w:cs="Times New Roman"/>
          <w:sz w:val="24"/>
          <w:szCs w:val="24"/>
        </w:rPr>
        <w:t>те</w:t>
      </w:r>
      <w:r w:rsidR="00E5557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други случаи, производителите </w:t>
      </w:r>
      <w:r>
        <w:rPr>
          <w:rFonts w:ascii="Times New Roman" w:hAnsi="Times New Roman" w:cs="Times New Roman"/>
          <w:sz w:val="24"/>
          <w:szCs w:val="24"/>
        </w:rPr>
        <w:t>имат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два реда семена и всеки трети ред е само за торове (известен като "прескачане ред"). Това има отрицателен ефект върху добивите, но е по-добре, отколкото излъчването (разпръскване по полето) на тора.</w:t>
      </w: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други проекти (главно мотика или</w:t>
      </w:r>
      <w:r>
        <w:rPr>
          <w:rFonts w:ascii="Times New Roman" w:hAnsi="Times New Roman" w:cs="Times New Roman"/>
          <w:sz w:val="24"/>
          <w:szCs w:val="24"/>
        </w:rPr>
        <w:t xml:space="preserve"> тип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опашка) се постига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отделни ивици тор чрез създаване на голяма нарушена зона с работните органи и разделяне на потока от семена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тор преди те да достигнат земята. Но размерът на обработка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</w:t>
      </w:r>
      <w:r>
        <w:rPr>
          <w:rFonts w:ascii="Times New Roman" w:hAnsi="Times New Roman" w:cs="Times New Roman"/>
          <w:sz w:val="24"/>
          <w:szCs w:val="24"/>
        </w:rPr>
        <w:t>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отваряне до голяма степен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обезсмисля и</w:t>
      </w:r>
      <w:r>
        <w:rPr>
          <w:rFonts w:ascii="Times New Roman" w:hAnsi="Times New Roman" w:cs="Times New Roman"/>
          <w:sz w:val="24"/>
          <w:szCs w:val="24"/>
        </w:rPr>
        <w:t>зползването на технологията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 Те също имат само ограничена възможност да се избегне запушване с повърхностни остатъци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Снимката по-долу показва </w:t>
      </w:r>
      <w:r>
        <w:rPr>
          <w:rFonts w:ascii="Times New Roman" w:hAnsi="Times New Roman" w:cs="Times New Roman"/>
          <w:sz w:val="24"/>
          <w:szCs w:val="24"/>
        </w:rPr>
        <w:t>нарушението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създаден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653DF">
        <w:rPr>
          <w:rFonts w:ascii="Times New Roman" w:hAnsi="Times New Roman" w:cs="Times New Roman"/>
          <w:sz w:val="24"/>
          <w:szCs w:val="24"/>
          <w:lang w:val="ru-RU"/>
        </w:rPr>
        <w:t xml:space="preserve"> от един подобен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тип сеялка</w:t>
      </w:r>
      <w:r>
        <w:rPr>
          <w:rFonts w:ascii="Times New Roman" w:hAnsi="Times New Roman" w:cs="Times New Roman"/>
          <w:sz w:val="24"/>
          <w:szCs w:val="24"/>
          <w:lang w:val="ru-RU"/>
        </w:rPr>
        <w:t>. Т</w:t>
      </w:r>
      <w:r>
        <w:rPr>
          <w:rFonts w:ascii="Times New Roman" w:hAnsi="Times New Roman" w:cs="Times New Roman"/>
          <w:sz w:val="24"/>
          <w:szCs w:val="24"/>
        </w:rPr>
        <w:t>ази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</w:t>
      </w:r>
      <w:r>
        <w:rPr>
          <w:rFonts w:ascii="Times New Roman" w:hAnsi="Times New Roman" w:cs="Times New Roman"/>
          <w:sz w:val="24"/>
          <w:szCs w:val="24"/>
        </w:rPr>
        <w:t>разрушена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описан</w:t>
      </w:r>
      <w:r>
        <w:rPr>
          <w:rFonts w:ascii="Times New Roman" w:hAnsi="Times New Roman" w:cs="Times New Roman"/>
          <w:sz w:val="24"/>
          <w:szCs w:val="24"/>
        </w:rPr>
        <w:t>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минималн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обработ</w:t>
      </w:r>
      <w:r>
        <w:rPr>
          <w:rFonts w:ascii="Times New Roman" w:hAnsi="Times New Roman" w:cs="Times New Roman"/>
          <w:sz w:val="24"/>
          <w:szCs w:val="24"/>
        </w:rPr>
        <w:t xml:space="preserve">ка </w:t>
      </w:r>
      <w:r>
        <w:rPr>
          <w:rFonts w:ascii="Times New Roman" w:hAnsi="Times New Roman" w:cs="Times New Roman"/>
          <w:sz w:val="24"/>
          <w:szCs w:val="24"/>
          <w:lang w:val="ru-RU"/>
        </w:rPr>
        <w:t>на почвата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въпреки че е била причинена от </w:t>
      </w:r>
      <w:r>
        <w:rPr>
          <w:rFonts w:ascii="Times New Roman" w:hAnsi="Times New Roman" w:cs="Times New Roman"/>
          <w:sz w:val="24"/>
          <w:szCs w:val="24"/>
        </w:rPr>
        <w:t>сеялка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61673" cy="1815921"/>
            <wp:effectExtent l="0" t="0" r="0" b="0"/>
            <wp:docPr id="103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673" cy="18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57. </w:t>
      </w:r>
      <w:r>
        <w:rPr>
          <w:rFonts w:ascii="Times New Roman" w:hAnsi="Times New Roman" w:cs="Times New Roman"/>
          <w:b/>
          <w:sz w:val="24"/>
          <w:szCs w:val="24"/>
        </w:rPr>
        <w:t>Има ли нещо специално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</w:t>
      </w:r>
      <w:r>
        <w:rPr>
          <w:rFonts w:ascii="Times New Roman" w:hAnsi="Times New Roman" w:cs="Times New Roman"/>
          <w:b/>
          <w:sz w:val="24"/>
          <w:szCs w:val="24"/>
        </w:rPr>
        <w:t xml:space="preserve"> това как 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поставя тора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53DF" w:rsidRDefault="007F6136" w:rsidP="00F059C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Да! Учените в САЩ показват, че хоризонтални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z w:val="24"/>
          <w:szCs w:val="24"/>
          <w:lang w:val="ru-RU"/>
        </w:rPr>
        <w:t>ленти на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тор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1CF5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дават високи добиви, които </w:t>
      </w:r>
      <w:r>
        <w:rPr>
          <w:rFonts w:ascii="Times New Roman" w:hAnsi="Times New Roman" w:cs="Times New Roman"/>
          <w:sz w:val="24"/>
          <w:szCs w:val="24"/>
          <w:lang w:val="ru-RU"/>
        </w:rPr>
        <w:t>превъзхожда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добивите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вертикални ивици. </w:t>
      </w:r>
    </w:p>
    <w:p w:rsidR="004F3C65" w:rsidRDefault="007F6136" w:rsidP="00F059C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</w:t>
      </w:r>
      <w:r w:rsidR="00E3765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Slot®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специализир</w:t>
      </w:r>
      <w:r>
        <w:rPr>
          <w:rFonts w:ascii="Times New Roman" w:hAnsi="Times New Roman" w:cs="Times New Roman"/>
          <w:sz w:val="24"/>
          <w:szCs w:val="24"/>
        </w:rPr>
        <w:t>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хоризонтални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F059C5">
        <w:rPr>
          <w:rFonts w:ascii="Times New Roman" w:hAnsi="Times New Roman" w:cs="Times New Roman"/>
          <w:sz w:val="24"/>
          <w:szCs w:val="24"/>
          <w:lang w:val="ru-RU"/>
        </w:rPr>
        <w:t xml:space="preserve"> ленти.</w:t>
      </w:r>
      <w:r w:rsidR="006961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059C5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рез използване на допълнителни къси и дълги странични остриета от двете страни на </w:t>
      </w:r>
      <w:r>
        <w:rPr>
          <w:rFonts w:ascii="Times New Roman" w:hAnsi="Times New Roman" w:cs="Times New Roman"/>
          <w:sz w:val="24"/>
          <w:szCs w:val="24"/>
        </w:rPr>
        <w:t>разреза,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дръжките на ди</w:t>
      </w:r>
      <w:r>
        <w:rPr>
          <w:rFonts w:ascii="Times New Roman" w:hAnsi="Times New Roman" w:cs="Times New Roman"/>
          <w:sz w:val="24"/>
          <w:szCs w:val="24"/>
        </w:rPr>
        <w:t>ска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 xml:space="preserve">гат да се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</w:rPr>
        <w:t>оставят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диагонал (т.е. частично хоризонталн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вертикално)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тези които </w:t>
      </w:r>
      <w:r>
        <w:rPr>
          <w:rFonts w:ascii="Times New Roman" w:hAnsi="Times New Roman" w:cs="Times New Roman"/>
          <w:color w:val="000000"/>
          <w:sz w:val="24"/>
          <w:szCs w:val="24"/>
        </w:rPr>
        <w:t>вярват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че "дълбоко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поставяне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" е единственият начин.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58. Какво не е наред с "дълбоко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поставяне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ивици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", така или иначе?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3514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Ед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най-големите грешки</w:t>
      </w:r>
      <w:r>
        <w:rPr>
          <w:rFonts w:ascii="Times New Roman" w:hAnsi="Times New Roman" w:cs="Times New Roman"/>
          <w:sz w:val="24"/>
          <w:szCs w:val="24"/>
        </w:rPr>
        <w:t>, които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земедел</w:t>
      </w:r>
      <w:r>
        <w:rPr>
          <w:rFonts w:ascii="Times New Roman" w:hAnsi="Times New Roman" w:cs="Times New Roman"/>
          <w:sz w:val="24"/>
          <w:szCs w:val="24"/>
        </w:rPr>
        <w:t>ци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производители на машини могат да направят е да предполож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че това което работи </w:t>
      </w:r>
      <w:r>
        <w:rPr>
          <w:rFonts w:ascii="Times New Roman" w:hAnsi="Times New Roman" w:cs="Times New Roman"/>
          <w:sz w:val="24"/>
          <w:szCs w:val="24"/>
        </w:rPr>
        <w:t>в изорани площи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 да работи и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1CF5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площи</w:t>
      </w:r>
      <w:r>
        <w:rPr>
          <w:rFonts w:ascii="Times New Roman" w:hAnsi="Times New Roman" w:cs="Times New Roman"/>
          <w:sz w:val="24"/>
          <w:szCs w:val="24"/>
          <w:lang w:val="ru-RU"/>
        </w:rPr>
        <w:t>. Просто защото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"дълбоко </w:t>
      </w:r>
      <w:r>
        <w:rPr>
          <w:rFonts w:ascii="Times New Roman" w:hAnsi="Times New Roman" w:cs="Times New Roman"/>
          <w:sz w:val="24"/>
          <w:szCs w:val="24"/>
        </w:rPr>
        <w:t>поставяне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ивици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" (поставяне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торове</w:t>
      </w:r>
      <w:r>
        <w:rPr>
          <w:rFonts w:ascii="Times New Roman" w:hAnsi="Times New Roman" w:cs="Times New Roman"/>
          <w:sz w:val="24"/>
          <w:szCs w:val="24"/>
        </w:rPr>
        <w:t xml:space="preserve">те е </w:t>
      </w:r>
      <w:r>
        <w:rPr>
          <w:rFonts w:ascii="Times New Roman" w:hAnsi="Times New Roman" w:cs="Times New Roman"/>
          <w:sz w:val="24"/>
          <w:szCs w:val="24"/>
          <w:lang w:val="ru-RU"/>
        </w:rPr>
        <w:t>до 7,5</w:t>
      </w:r>
      <w:r>
        <w:rPr>
          <w:rFonts w:ascii="Times New Roman" w:hAnsi="Times New Roman" w:cs="Times New Roman"/>
          <w:sz w:val="24"/>
          <w:szCs w:val="24"/>
        </w:rPr>
        <w:t xml:space="preserve"> см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7,62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 семената) </w:t>
      </w:r>
      <w:r>
        <w:rPr>
          <w:rFonts w:ascii="Times New Roman" w:hAnsi="Times New Roman" w:cs="Times New Roman"/>
          <w:sz w:val="24"/>
          <w:szCs w:val="24"/>
        </w:rPr>
        <w:t xml:space="preserve">това </w:t>
      </w:r>
      <w:r>
        <w:rPr>
          <w:rFonts w:ascii="Times New Roman" w:hAnsi="Times New Roman" w:cs="Times New Roman"/>
          <w:sz w:val="24"/>
          <w:szCs w:val="24"/>
          <w:lang w:val="ru-RU"/>
        </w:rPr>
        <w:t>изгл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жда</w:t>
      </w:r>
      <w:r>
        <w:rPr>
          <w:rFonts w:ascii="Times New Roman" w:hAnsi="Times New Roman" w:cs="Times New Roman"/>
          <w:sz w:val="24"/>
          <w:szCs w:val="24"/>
        </w:rPr>
        <w:t>, че 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работят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оран</w:t>
      </w:r>
      <w:r>
        <w:rPr>
          <w:rFonts w:ascii="Times New Roman" w:hAnsi="Times New Roman" w:cs="Times New Roman"/>
          <w:sz w:val="24"/>
          <w:szCs w:val="24"/>
        </w:rPr>
        <w:t>и площи</w:t>
      </w:r>
      <w:r>
        <w:rPr>
          <w:rFonts w:ascii="Times New Roman" w:hAnsi="Times New Roman" w:cs="Times New Roman"/>
          <w:sz w:val="24"/>
          <w:szCs w:val="24"/>
          <w:lang w:val="ru-RU"/>
        </w:rPr>
        <w:t>, но не означава, че работ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1CF5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. 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59. Как да знаем, че "дълбоко </w:t>
      </w:r>
      <w:r>
        <w:rPr>
          <w:rFonts w:ascii="Times New Roman" w:hAnsi="Times New Roman" w:cs="Times New Roman"/>
          <w:b/>
          <w:sz w:val="24"/>
          <w:szCs w:val="24"/>
        </w:rPr>
        <w:t>поставяне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ивици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" не е уместно в</w:t>
      </w:r>
      <w:r>
        <w:rPr>
          <w:rFonts w:ascii="Times New Roman" w:hAnsi="Times New Roman" w:cs="Times New Roman"/>
          <w:b/>
          <w:sz w:val="24"/>
          <w:szCs w:val="24"/>
        </w:rPr>
        <w:t xml:space="preserve">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9070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почви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1438" w:rsidRDefault="0035143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3514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Поради това, че Министерството на земеделието на САЩ </w:t>
      </w:r>
      <w:r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провели задълбочени независими проучвания за тригодишен период сравнявайки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(хоризонтални ленти на семена и тор) с </w:t>
      </w:r>
      <w:r>
        <w:rPr>
          <w:rFonts w:ascii="Times New Roman" w:hAnsi="Times New Roman" w:cs="Times New Roman"/>
          <w:sz w:val="24"/>
          <w:szCs w:val="24"/>
        </w:rPr>
        <w:t>Yielder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дв</w:t>
      </w:r>
      <w:r>
        <w:rPr>
          <w:rFonts w:ascii="Times New Roman" w:hAnsi="Times New Roman" w:cs="Times New Roman"/>
          <w:sz w:val="24"/>
          <w:szCs w:val="24"/>
        </w:rPr>
        <w:t>оен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"дълбоко </w:t>
      </w:r>
      <w:r>
        <w:rPr>
          <w:rFonts w:ascii="Times New Roman" w:hAnsi="Times New Roman" w:cs="Times New Roman"/>
          <w:sz w:val="24"/>
          <w:szCs w:val="24"/>
        </w:rPr>
        <w:t>поставяне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ивици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" с вертикално разделяне на семена и тор в конфигурация за прескачане ред). В нито един от сед</w:t>
      </w:r>
      <w:r>
        <w:rPr>
          <w:rFonts w:ascii="Times New Roman" w:hAnsi="Times New Roman" w:cs="Times New Roman"/>
          <w:sz w:val="24"/>
          <w:szCs w:val="24"/>
        </w:rPr>
        <w:t>емте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отделни експеримента добива от </w:t>
      </w:r>
      <w:r>
        <w:rPr>
          <w:rFonts w:ascii="Times New Roman" w:hAnsi="Times New Roman" w:cs="Times New Roman"/>
          <w:sz w:val="24"/>
          <w:szCs w:val="24"/>
        </w:rPr>
        <w:t>Yielder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дисковете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е бил равен </w:t>
      </w:r>
      <w:r>
        <w:rPr>
          <w:rFonts w:ascii="Times New Roman" w:hAnsi="Times New Roman" w:cs="Times New Roman"/>
          <w:sz w:val="24"/>
          <w:szCs w:val="24"/>
          <w:lang w:val="ru-RU"/>
        </w:rPr>
        <w:t>(да не говорим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превъзхожда)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3514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Предимството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val="ru-RU"/>
        </w:rPr>
        <w:t>добив на пшеница за 3 години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полза на </w:t>
      </w:r>
      <w:r>
        <w:rPr>
          <w:rFonts w:ascii="Times New Roman" w:hAnsi="Times New Roman" w:cs="Times New Roman"/>
          <w:sz w:val="24"/>
          <w:szCs w:val="24"/>
        </w:rPr>
        <w:t xml:space="preserve">Cross Slot® - </w:t>
      </w:r>
      <w:r>
        <w:rPr>
          <w:rFonts w:ascii="Times New Roman" w:hAnsi="Times New Roman" w:cs="Times New Roman"/>
          <w:sz w:val="24"/>
          <w:szCs w:val="24"/>
          <w:lang w:val="ru-RU"/>
        </w:rPr>
        <w:t>13%.</w:t>
      </w:r>
    </w:p>
    <w:p w:rsidR="004F3C65" w:rsidRDefault="007F6136" w:rsidP="003514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 този момент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Yielder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сеялките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произвеждат най-добрите добиви на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САЩ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60. Колко далеч от семето е хоризонтална</w:t>
      </w:r>
      <w:r>
        <w:rPr>
          <w:rFonts w:ascii="Times New Roman" w:hAnsi="Times New Roman" w:cs="Times New Roman"/>
          <w:b/>
          <w:sz w:val="24"/>
          <w:szCs w:val="24"/>
        </w:rPr>
        <w:t>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ивица 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торове</w:t>
      </w:r>
      <w:r>
        <w:rPr>
          <w:rFonts w:ascii="Times New Roman" w:hAnsi="Times New Roman" w:cs="Times New Roman"/>
          <w:b/>
          <w:sz w:val="24"/>
          <w:szCs w:val="24"/>
        </w:rPr>
        <w:t>те при 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Приблизително 20 мм или.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61. Не е ли твърде близо?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Това със сигурност е по-близо от "дълбоко </w:t>
      </w:r>
      <w:r>
        <w:rPr>
          <w:rFonts w:ascii="Times New Roman" w:hAnsi="Times New Roman" w:cs="Times New Roman"/>
          <w:sz w:val="24"/>
          <w:szCs w:val="24"/>
        </w:rPr>
        <w:t>поставяне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ивици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почви. Но ние не се занимаваме с обработвани почви. Ние се занимаваме с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F5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почви, които са различни в много важни отношения. Учените в Илиной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показа</w:t>
      </w:r>
      <w:r>
        <w:rPr>
          <w:rFonts w:ascii="Times New Roman" w:hAnsi="Times New Roman" w:cs="Times New Roman"/>
          <w:sz w:val="24"/>
          <w:szCs w:val="24"/>
        </w:rPr>
        <w:t>ха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че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Till,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добиви</w:t>
      </w:r>
      <w:r>
        <w:rPr>
          <w:rFonts w:ascii="Times New Roman" w:hAnsi="Times New Roman" w:cs="Times New Roman"/>
          <w:sz w:val="24"/>
          <w:szCs w:val="24"/>
        </w:rPr>
        <w:t xml:space="preserve">те от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царевица започнаха да спадат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по-голямо</w:t>
      </w:r>
      <w:r>
        <w:rPr>
          <w:rFonts w:ascii="Times New Roman" w:hAnsi="Times New Roman" w:cs="Times New Roman"/>
          <w:sz w:val="24"/>
          <w:szCs w:val="24"/>
        </w:rPr>
        <w:t xml:space="preserve"> отделяне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(25 мм) и след </w:t>
      </w:r>
      <w:r>
        <w:rPr>
          <w:rFonts w:ascii="Times New Roman" w:hAnsi="Times New Roman" w:cs="Times New Roman"/>
          <w:sz w:val="24"/>
          <w:szCs w:val="24"/>
        </w:rPr>
        <w:t>това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(50 мм)</w:t>
      </w:r>
      <w:r>
        <w:rPr>
          <w:rFonts w:ascii="Times New Roman" w:hAnsi="Times New Roman" w:cs="Times New Roman"/>
          <w:sz w:val="24"/>
          <w:szCs w:val="24"/>
        </w:rPr>
        <w:t>, и следователно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тора е имал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малко полза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Доказано е също, че хоризонталното разделяне превъзхожда вертикално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разделяне </w:t>
      </w:r>
      <w:r>
        <w:rPr>
          <w:rFonts w:ascii="Times New Roman" w:hAnsi="Times New Roman" w:cs="Times New Roman"/>
          <w:sz w:val="24"/>
          <w:szCs w:val="24"/>
        </w:rPr>
        <w:t>и се избягва</w:t>
      </w:r>
      <w:r w:rsidR="007C5BC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C5BCA">
        <w:rPr>
          <w:rFonts w:ascii="Times New Roman" w:hAnsi="Times New Roman" w:cs="Times New Roman"/>
          <w:sz w:val="24"/>
          <w:szCs w:val="24"/>
          <w:lang w:val="ru-RU"/>
        </w:rPr>
        <w:t>''</w:t>
      </w:r>
      <w:r>
        <w:rPr>
          <w:rFonts w:ascii="Times New Roman" w:hAnsi="Times New Roman" w:cs="Times New Roman"/>
          <w:sz w:val="24"/>
          <w:szCs w:val="24"/>
          <w:lang w:val="ru-RU"/>
        </w:rPr>
        <w:t>изгар</w:t>
      </w:r>
      <w:r>
        <w:rPr>
          <w:rFonts w:ascii="Times New Roman" w:hAnsi="Times New Roman" w:cs="Times New Roman"/>
          <w:sz w:val="24"/>
          <w:szCs w:val="24"/>
        </w:rPr>
        <w:t>янето</w:t>
      </w:r>
      <w:r w:rsidR="007C5BCA">
        <w:rPr>
          <w:rFonts w:ascii="Times New Roman" w:hAnsi="Times New Roman" w:cs="Times New Roman"/>
          <w:sz w:val="24"/>
          <w:szCs w:val="24"/>
          <w:lang w:val="ru-RU"/>
        </w:rPr>
        <w:t>''</w:t>
      </w:r>
      <w:r>
        <w:rPr>
          <w:rFonts w:ascii="Times New Roman" w:hAnsi="Times New Roman" w:cs="Times New Roman"/>
          <w:sz w:val="24"/>
          <w:szCs w:val="24"/>
        </w:rPr>
        <w:t xml:space="preserve"> на семената</w:t>
      </w:r>
      <w:r w:rsidR="00EA1BCC">
        <w:rPr>
          <w:rFonts w:ascii="Times New Roman" w:hAnsi="Times New Roman" w:cs="Times New Roman"/>
          <w:sz w:val="24"/>
          <w:szCs w:val="24"/>
          <w:lang w:val="ru-RU"/>
        </w:rPr>
        <w:t>, като се</w:t>
      </w:r>
      <w:r>
        <w:rPr>
          <w:rFonts w:ascii="Times New Roman" w:hAnsi="Times New Roman" w:cs="Times New Roman"/>
          <w:sz w:val="24"/>
          <w:szCs w:val="24"/>
        </w:rPr>
        <w:t xml:space="preserve"> получава максимална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доходност</w:t>
      </w:r>
      <w:r>
        <w:rPr>
          <w:rFonts w:ascii="Times New Roman" w:hAnsi="Times New Roman" w:cs="Times New Roman"/>
          <w:sz w:val="24"/>
          <w:szCs w:val="24"/>
        </w:rPr>
        <w:t xml:space="preserve"> от добива.</w:t>
      </w:r>
    </w:p>
    <w:p w:rsidR="004F3C65" w:rsidRDefault="004F3C65" w:rsidP="008927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62. Защо не мога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земеделските производители просто</w:t>
      </w:r>
      <w:r>
        <w:rPr>
          <w:rFonts w:ascii="Times New Roman" w:hAnsi="Times New Roman" w:cs="Times New Roman"/>
          <w:b/>
          <w:sz w:val="24"/>
          <w:szCs w:val="24"/>
        </w:rPr>
        <w:t xml:space="preserve"> 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поставят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тор</w:t>
      </w:r>
      <w:r w:rsidR="00E12670">
        <w:rPr>
          <w:rFonts w:ascii="Times New Roman" w:hAnsi="Times New Roman" w:cs="Times New Roman"/>
          <w:b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същия начин, както </w:t>
      </w:r>
      <w:r>
        <w:rPr>
          <w:rFonts w:ascii="Times New Roman" w:hAnsi="Times New Roman" w:cs="Times New Roman"/>
          <w:b/>
          <w:sz w:val="24"/>
          <w:szCs w:val="24"/>
        </w:rPr>
        <w:t xml:space="preserve">го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прав</w:t>
      </w:r>
      <w:r>
        <w:rPr>
          <w:rFonts w:ascii="Times New Roman" w:hAnsi="Times New Roman" w:cs="Times New Roman"/>
          <w:b/>
          <w:sz w:val="24"/>
          <w:szCs w:val="24"/>
        </w:rPr>
        <w:t>ят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обработ</w:t>
      </w:r>
      <w:r>
        <w:rPr>
          <w:rFonts w:ascii="Times New Roman" w:hAnsi="Times New Roman" w:cs="Times New Roman"/>
          <w:b/>
          <w:sz w:val="24"/>
          <w:szCs w:val="24"/>
        </w:rPr>
        <w:t>ени почви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</w:t>
      </w:r>
      <w:r w:rsidR="00E12670">
        <w:rPr>
          <w:rFonts w:ascii="Times New Roman" w:hAnsi="Times New Roman" w:cs="Times New Roman"/>
          <w:sz w:val="24"/>
          <w:szCs w:val="24"/>
          <w:lang w:val="ru-RU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по-различни,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отколкото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почви, когато се прилага тор. Необработени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</w:t>
      </w:r>
      <w:r>
        <w:rPr>
          <w:rFonts w:ascii="Times New Roman" w:hAnsi="Times New Roman" w:cs="Times New Roman"/>
          <w:sz w:val="24"/>
          <w:szCs w:val="24"/>
        </w:rPr>
        <w:t xml:space="preserve"> съдържат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черве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стари коренови канали, </w:t>
      </w:r>
      <w:r>
        <w:rPr>
          <w:rFonts w:ascii="Times New Roman" w:hAnsi="Times New Roman" w:cs="Times New Roman"/>
          <w:sz w:val="24"/>
          <w:szCs w:val="24"/>
        </w:rPr>
        <w:t xml:space="preserve">така </w:t>
      </w:r>
      <w:r>
        <w:rPr>
          <w:rFonts w:ascii="Times New Roman" w:hAnsi="Times New Roman" w:cs="Times New Roman"/>
          <w:sz w:val="24"/>
          <w:szCs w:val="24"/>
          <w:lang w:val="ru-RU"/>
        </w:rPr>
        <w:t>че разтворимите вещества се движа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което означава, че голяма част от хранителните вещества се влагат изцяло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малки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коренови зони на нови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растения, засети в редове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>. В обработена почва т</w:t>
      </w:r>
      <w:r>
        <w:rPr>
          <w:rFonts w:ascii="Times New Roman" w:hAnsi="Times New Roman" w:cs="Times New Roman"/>
          <w:sz w:val="24"/>
          <w:szCs w:val="24"/>
        </w:rPr>
        <w:t xml:space="preserve">ези </w:t>
      </w:r>
      <w:r>
        <w:rPr>
          <w:rFonts w:ascii="Times New Roman" w:hAnsi="Times New Roman" w:cs="Times New Roman"/>
          <w:sz w:val="24"/>
          <w:szCs w:val="24"/>
          <w:lang w:val="ru-RU"/>
        </w:rPr>
        <w:t>канали са раз</w:t>
      </w:r>
      <w:r>
        <w:rPr>
          <w:rFonts w:ascii="Times New Roman" w:hAnsi="Times New Roman" w:cs="Times New Roman"/>
          <w:sz w:val="24"/>
          <w:szCs w:val="24"/>
        </w:rPr>
        <w:t>рушени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процеса на обработка на почвата и заменени с равномерно разпръснати систем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изкуствени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пори. Много лош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резултати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култури са били записан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излъчване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 по повърхността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, докато добрите отговори 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получ</w:t>
      </w:r>
      <w:r>
        <w:rPr>
          <w:rFonts w:ascii="Times New Roman" w:hAnsi="Times New Roman" w:cs="Times New Roman"/>
          <w:sz w:val="24"/>
          <w:szCs w:val="24"/>
        </w:rPr>
        <w:t>ават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постоянна обработка на изо</w:t>
      </w:r>
      <w:r>
        <w:rPr>
          <w:rFonts w:ascii="Times New Roman" w:hAnsi="Times New Roman" w:cs="Times New Roman"/>
          <w:sz w:val="24"/>
          <w:szCs w:val="24"/>
          <w:lang w:val="ru-RU"/>
        </w:rPr>
        <w:t>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почви. </w:t>
      </w:r>
      <w:r>
        <w:rPr>
          <w:rFonts w:ascii="Times New Roman" w:hAnsi="Times New Roman" w:cs="Times New Roman"/>
          <w:sz w:val="24"/>
          <w:szCs w:val="24"/>
        </w:rPr>
        <w:t>Разликите са по-големи през пролетта, отколкото през есента.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60720" cy="3240404"/>
            <wp:effectExtent l="19050" t="0" r="0" b="0"/>
            <wp:docPr id="1039" name="Image1" descr="фгфг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63. Ако това е така, тогава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пасищата отговарят </w:t>
      </w:r>
      <w:r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излъчван</w:t>
      </w:r>
      <w:r>
        <w:rPr>
          <w:rFonts w:ascii="Times New Roman" w:hAnsi="Times New Roman" w:cs="Times New Roman"/>
          <w:b/>
          <w:sz w:val="24"/>
          <w:szCs w:val="24"/>
        </w:rPr>
        <w:t>ите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торове?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5E9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асища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съдържат лабиринт от зрели корени, които прихващат всички торове</w:t>
      </w:r>
      <w:r>
        <w:rPr>
          <w:rFonts w:ascii="Times New Roman" w:hAnsi="Times New Roman" w:cs="Times New Roman"/>
          <w:sz w:val="24"/>
          <w:szCs w:val="24"/>
        </w:rPr>
        <w:t>. Внесените торове</w:t>
      </w:r>
      <w:r w:rsidR="009E050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измива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почвата от дъждовете, независимо от наличието или отсъствиет</w:t>
      </w:r>
      <w:r w:rsidR="003A3047">
        <w:rPr>
          <w:rFonts w:ascii="Times New Roman" w:hAnsi="Times New Roman" w:cs="Times New Roman"/>
          <w:sz w:val="24"/>
          <w:szCs w:val="24"/>
          <w:lang w:val="ru-RU"/>
        </w:rPr>
        <w:t>о на земни червеи и стари коре</w:t>
      </w:r>
      <w:r>
        <w:rPr>
          <w:rFonts w:ascii="Times New Roman" w:hAnsi="Times New Roman" w:cs="Times New Roman"/>
          <w:sz w:val="24"/>
          <w:szCs w:val="24"/>
        </w:rPr>
        <w:t>нови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канали.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64. Като се има предвид, че мо</w:t>
      </w:r>
      <w:r>
        <w:rPr>
          <w:rFonts w:ascii="Times New Roman" w:hAnsi="Times New Roman" w:cs="Times New Roman"/>
          <w:b/>
          <w:sz w:val="24"/>
          <w:szCs w:val="24"/>
        </w:rPr>
        <w:t>же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да</w:t>
      </w:r>
      <w:r>
        <w:rPr>
          <w:rFonts w:ascii="Times New Roman" w:hAnsi="Times New Roman" w:cs="Times New Roman"/>
          <w:b/>
          <w:sz w:val="24"/>
          <w:szCs w:val="24"/>
        </w:rPr>
        <w:t xml:space="preserve"> се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постави тор в отделни ленти с </w:t>
      </w:r>
      <w:r>
        <w:rPr>
          <w:rFonts w:ascii="Times New Roman" w:hAnsi="Times New Roman" w:cs="Times New Roman"/>
          <w:b/>
          <w:sz w:val="24"/>
          <w:szCs w:val="24"/>
        </w:rPr>
        <w:t>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трябва</w:t>
      </w:r>
      <w:r>
        <w:rPr>
          <w:rFonts w:ascii="Times New Roman" w:hAnsi="Times New Roman" w:cs="Times New Roman"/>
          <w:b/>
          <w:sz w:val="24"/>
          <w:szCs w:val="24"/>
        </w:rPr>
        <w:t xml:space="preserve">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производителите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да използват повече или по-малко торове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A15E9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По отношение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фосф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калий, сяра и микроелементи се използват същите суми, които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използва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r>
        <w:rPr>
          <w:rFonts w:ascii="Times New Roman" w:hAnsi="Times New Roman" w:cs="Times New Roman"/>
          <w:sz w:val="24"/>
          <w:szCs w:val="24"/>
        </w:rPr>
        <w:t>конвенци</w:t>
      </w:r>
      <w:r w:rsidR="00217F86">
        <w:rPr>
          <w:rFonts w:ascii="Times New Roman" w:hAnsi="Times New Roman" w:cs="Times New Roman"/>
          <w:sz w:val="24"/>
          <w:szCs w:val="24"/>
          <w:lang w:val="bg-BG"/>
        </w:rPr>
        <w:t>оналната</w:t>
      </w:r>
      <w:r>
        <w:rPr>
          <w:rFonts w:ascii="Times New Roman" w:hAnsi="Times New Roman" w:cs="Times New Roman"/>
          <w:sz w:val="24"/>
          <w:szCs w:val="24"/>
        </w:rPr>
        <w:t xml:space="preserve"> технология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A15E9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Чувствайте се уверени</w:t>
      </w:r>
      <w:r>
        <w:rPr>
          <w:rFonts w:ascii="Times New Roman" w:hAnsi="Times New Roman" w:cs="Times New Roman"/>
          <w:sz w:val="24"/>
          <w:szCs w:val="24"/>
        </w:rPr>
        <w:t xml:space="preserve"> по отношение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използване на микроелементи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бор и сяра, която може да изгори семето ако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смесва с него. Т</w:t>
      </w:r>
      <w:r w:rsidR="00217F86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 бъд</w:t>
      </w:r>
      <w:r w:rsidR="00217F86">
        <w:rPr>
          <w:rFonts w:ascii="Times New Roman" w:hAnsi="Times New Roman" w:cs="Times New Roman"/>
          <w:sz w:val="24"/>
          <w:szCs w:val="24"/>
          <w:lang w:val="ru-RU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отделен</w:t>
      </w:r>
      <w:r w:rsidR="00217F86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(н</w:t>
      </w:r>
      <w:r w:rsidR="00217F86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18194C">
        <w:rPr>
          <w:rFonts w:ascii="Times New Roman" w:hAnsi="Times New Roman" w:cs="Times New Roman"/>
          <w:sz w:val="24"/>
          <w:szCs w:val="24"/>
          <w:lang w:val="ru-RU"/>
        </w:rPr>
        <w:t>ма да изгорят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A02945">
        <w:rPr>
          <w:rFonts w:ascii="Times New Roman" w:hAnsi="Times New Roman" w:cs="Times New Roman"/>
          <w:sz w:val="24"/>
          <w:szCs w:val="24"/>
          <w:lang w:val="ru-RU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семената с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A3047" w:rsidRDefault="007F6136" w:rsidP="00A15E9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По отношение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азот е обичайно да се увеличи количеството при </w:t>
      </w:r>
      <w:r>
        <w:rPr>
          <w:rFonts w:ascii="Times New Roman" w:hAnsi="Times New Roman" w:cs="Times New Roman"/>
          <w:sz w:val="24"/>
          <w:szCs w:val="24"/>
        </w:rPr>
        <w:t>No</w:t>
      </w:r>
      <w:r w:rsidR="002C66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посев, в сравнение с </w:t>
      </w:r>
      <w:r>
        <w:rPr>
          <w:rFonts w:ascii="Times New Roman" w:hAnsi="Times New Roman" w:cs="Times New Roman"/>
          <w:sz w:val="24"/>
          <w:szCs w:val="24"/>
        </w:rPr>
        <w:t>конвенционален посев</w:t>
      </w:r>
      <w:r>
        <w:rPr>
          <w:rFonts w:ascii="Times New Roman" w:hAnsi="Times New Roman" w:cs="Times New Roman"/>
          <w:sz w:val="24"/>
          <w:szCs w:val="24"/>
          <w:lang w:val="ru-RU"/>
        </w:rPr>
        <w:t>. Това няма нищо общо с отва</w:t>
      </w:r>
      <w:r>
        <w:rPr>
          <w:rFonts w:ascii="Times New Roman" w:hAnsi="Times New Roman" w:cs="Times New Roman"/>
          <w:sz w:val="24"/>
          <w:szCs w:val="24"/>
        </w:rPr>
        <w:t>рящия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дизайн (освен, че не е възможно да се използва в</w:t>
      </w:r>
      <w:r>
        <w:rPr>
          <w:rFonts w:ascii="Times New Roman" w:hAnsi="Times New Roman" w:cs="Times New Roman"/>
          <w:sz w:val="24"/>
          <w:szCs w:val="24"/>
        </w:rPr>
        <w:t>сичкия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азот с много други </w:t>
      </w:r>
      <w:r>
        <w:rPr>
          <w:rFonts w:ascii="Times New Roman" w:hAnsi="Times New Roman" w:cs="Times New Roman"/>
          <w:sz w:val="24"/>
          <w:szCs w:val="24"/>
        </w:rPr>
        <w:t>сеялки за No</w:t>
      </w:r>
      <w:r w:rsidR="002C66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). Това е така, защото по силата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цяло, почвените микроорганизми използват много азот в разлагащ</w:t>
      </w:r>
      <w:r>
        <w:rPr>
          <w:rFonts w:ascii="Times New Roman" w:hAnsi="Times New Roman" w:cs="Times New Roman"/>
          <w:sz w:val="24"/>
          <w:szCs w:val="24"/>
        </w:rPr>
        <w:t>ите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напръскани плевели и повърхностни остатъци преди </w:t>
      </w:r>
      <w:r>
        <w:rPr>
          <w:rFonts w:ascii="Times New Roman" w:hAnsi="Times New Roman" w:cs="Times New Roman"/>
          <w:sz w:val="24"/>
          <w:szCs w:val="24"/>
        </w:rPr>
        <w:t>сеитба</w:t>
      </w:r>
      <w:r>
        <w:rPr>
          <w:rFonts w:ascii="Times New Roman" w:hAnsi="Times New Roman" w:cs="Times New Roman"/>
          <w:sz w:val="24"/>
          <w:szCs w:val="24"/>
          <w:lang w:val="ru-RU"/>
        </w:rPr>
        <w:t>. Това може да</w:t>
      </w:r>
      <w:r>
        <w:rPr>
          <w:rFonts w:ascii="Times New Roman" w:hAnsi="Times New Roman" w:cs="Times New Roman"/>
          <w:sz w:val="24"/>
          <w:szCs w:val="24"/>
        </w:rPr>
        <w:t xml:space="preserve"> се отрази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ърху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млада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култура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тя изпита недостиг</w:t>
      </w:r>
      <w:r>
        <w:rPr>
          <w:rFonts w:ascii="Times New Roman" w:hAnsi="Times New Roman" w:cs="Times New Roman"/>
          <w:sz w:val="24"/>
          <w:szCs w:val="24"/>
        </w:rPr>
        <w:t xml:space="preserve"> на азот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F3C65" w:rsidRDefault="007F6136" w:rsidP="00A15E9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Използването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азотни торове при сеитба преодолява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краткосрочен </w:t>
      </w:r>
      <w:r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дефицит, който по ирония на съдбата се коригира по-късно в цикъла на растеж, когато микробите умират и освобо</w:t>
      </w:r>
      <w:r>
        <w:rPr>
          <w:rFonts w:ascii="Times New Roman" w:hAnsi="Times New Roman" w:cs="Times New Roman"/>
          <w:sz w:val="24"/>
          <w:szCs w:val="24"/>
        </w:rPr>
        <w:t>ждават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азота отново.</w:t>
      </w:r>
    </w:p>
    <w:p w:rsidR="004F3C65" w:rsidRDefault="007F6136" w:rsidP="00A15E9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ването на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>, азот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минерализира чрез процес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обработка, ко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>то създава удобен източник на азот за младите растения, но се по</w:t>
      </w:r>
      <w:r>
        <w:rPr>
          <w:rFonts w:ascii="Times New Roman" w:hAnsi="Times New Roman" w:cs="Times New Roman"/>
          <w:sz w:val="24"/>
          <w:szCs w:val="24"/>
        </w:rPr>
        <w:t xml:space="preserve">учава </w:t>
      </w:r>
      <w:r>
        <w:rPr>
          <w:rFonts w:ascii="Times New Roman" w:hAnsi="Times New Roman" w:cs="Times New Roman"/>
          <w:sz w:val="24"/>
          <w:szCs w:val="24"/>
          <w:lang w:val="ru-RU"/>
        </w:rPr>
        <w:t>окисление на</w:t>
      </w:r>
      <w:r>
        <w:rPr>
          <w:rFonts w:ascii="Times New Roman" w:hAnsi="Times New Roman" w:cs="Times New Roman"/>
          <w:sz w:val="24"/>
          <w:szCs w:val="24"/>
        </w:rPr>
        <w:t xml:space="preserve"> част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органичната материя в почвата и в крайна сметка</w:t>
      </w:r>
      <w:r>
        <w:rPr>
          <w:rFonts w:ascii="Times New Roman" w:hAnsi="Times New Roman" w:cs="Times New Roman"/>
          <w:sz w:val="24"/>
          <w:szCs w:val="24"/>
        </w:rPr>
        <w:t xml:space="preserve"> това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води до намаляване на органичните вещества, което от своя страна води до ерозия и по-ниски добиви.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3A304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65. Други производители твърдят, че могат да се групира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торове с техните </w:t>
      </w:r>
      <w:r w:rsidR="00E7532A">
        <w:rPr>
          <w:rFonts w:ascii="Times New Roman" w:hAnsi="Times New Roman" w:cs="Times New Roman"/>
          <w:b/>
          <w:sz w:val="24"/>
          <w:szCs w:val="24"/>
          <w:lang w:val="bg-BG"/>
        </w:rPr>
        <w:t>работни органи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(наречени "двойно </w:t>
      </w:r>
      <w:r>
        <w:rPr>
          <w:rFonts w:ascii="Times New Roman" w:hAnsi="Times New Roman" w:cs="Times New Roman"/>
          <w:b/>
          <w:sz w:val="24"/>
          <w:szCs w:val="24"/>
        </w:rPr>
        <w:t>изтрелване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"). Дали това просто</w:t>
      </w:r>
      <w:r>
        <w:rPr>
          <w:rFonts w:ascii="Times New Roman" w:hAnsi="Times New Roman" w:cs="Times New Roman"/>
          <w:b/>
          <w:sz w:val="24"/>
          <w:szCs w:val="24"/>
        </w:rPr>
        <w:t xml:space="preserve"> 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пропаганда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3A304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8F0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Понякога да! Други машини могат да </w:t>
      </w:r>
      <w:r>
        <w:rPr>
          <w:rFonts w:ascii="Times New Roman" w:hAnsi="Times New Roman" w:cs="Times New Roman"/>
          <w:sz w:val="24"/>
          <w:szCs w:val="24"/>
        </w:rPr>
        <w:t>разпределят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</w:t>
      </w:r>
      <w:r>
        <w:rPr>
          <w:rFonts w:ascii="Times New Roman" w:hAnsi="Times New Roman" w:cs="Times New Roman"/>
          <w:sz w:val="24"/>
          <w:szCs w:val="24"/>
        </w:rPr>
        <w:t>овете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едно и също време със семената, но има значение какво се случва в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  <w:lang w:val="ru-RU"/>
        </w:rPr>
        <w:t>ко</w:t>
      </w:r>
      <w:r>
        <w:rPr>
          <w:rFonts w:ascii="Times New Roman" w:hAnsi="Times New Roman" w:cs="Times New Roman"/>
          <w:sz w:val="24"/>
          <w:szCs w:val="24"/>
        </w:rPr>
        <w:t xml:space="preserve"> 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</w:t>
      </w:r>
      <w:r>
        <w:rPr>
          <w:rFonts w:ascii="Times New Roman" w:hAnsi="Times New Roman" w:cs="Times New Roman"/>
          <w:sz w:val="24"/>
          <w:szCs w:val="24"/>
        </w:rPr>
        <w:t>двойни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(както е описано по-горе), някои семена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тор може да се смесват заедно преди или при влизането им в почвата. Други </w:t>
      </w:r>
      <w:r w:rsidR="00C7188B">
        <w:rPr>
          <w:rFonts w:ascii="Times New Roman" w:hAnsi="Times New Roman" w:cs="Times New Roman"/>
          <w:sz w:val="24"/>
          <w:szCs w:val="24"/>
          <w:lang w:val="ru-RU"/>
        </w:rPr>
        <w:t>работни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ключително</w:t>
      </w:r>
      <w:r w:rsidR="00C7188B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имат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отделни</w:t>
      </w:r>
      <w:r>
        <w:rPr>
          <w:rFonts w:ascii="Times New Roman" w:hAnsi="Times New Roman" w:cs="Times New Roman"/>
          <w:sz w:val="24"/>
          <w:szCs w:val="24"/>
        </w:rPr>
        <w:t xml:space="preserve"> органа включващи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почвата. Това се нарича "двойно </w:t>
      </w:r>
      <w:r>
        <w:rPr>
          <w:rFonts w:ascii="Times New Roman" w:hAnsi="Times New Roman" w:cs="Times New Roman"/>
          <w:sz w:val="24"/>
          <w:szCs w:val="24"/>
        </w:rPr>
        <w:t>из</w:t>
      </w:r>
      <w:r w:rsidR="003A3047">
        <w:rPr>
          <w:rFonts w:ascii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hAnsi="Times New Roman" w:cs="Times New Roman"/>
          <w:sz w:val="24"/>
          <w:szCs w:val="24"/>
        </w:rPr>
        <w:t>трелване</w:t>
      </w:r>
      <w:r>
        <w:rPr>
          <w:rFonts w:ascii="Times New Roman" w:hAnsi="Times New Roman" w:cs="Times New Roman"/>
          <w:sz w:val="24"/>
          <w:szCs w:val="24"/>
          <w:lang w:val="ru-RU"/>
        </w:rPr>
        <w:t>".</w:t>
      </w:r>
      <w:r>
        <w:rPr>
          <w:rFonts w:ascii="Times New Roman" w:hAnsi="Times New Roman" w:cs="Times New Roman"/>
          <w:sz w:val="24"/>
          <w:szCs w:val="24"/>
        </w:rPr>
        <w:t xml:space="preserve"> При начин на отваряне ако имат две отделни продуктови тръби за семена и тор, най-вероятно ще бъдат в</w:t>
      </w:r>
      <w:r w:rsidR="008F05EE">
        <w:rPr>
          <w:rFonts w:ascii="Times New Roman" w:hAnsi="Times New Roman" w:cs="Times New Roman"/>
          <w:sz w:val="24"/>
          <w:szCs w:val="24"/>
        </w:rPr>
        <w:t xml:space="preserve"> състояние на „двойна стрелба“.</w:t>
      </w:r>
    </w:p>
    <w:p w:rsidR="004F3C65" w:rsidRDefault="007F6136" w:rsidP="008F0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Но ако те имат само една тръба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C7188B">
        <w:rPr>
          <w:rFonts w:ascii="Times New Roman" w:hAnsi="Times New Roman" w:cs="Times New Roman"/>
          <w:sz w:val="24"/>
          <w:szCs w:val="24"/>
          <w:lang w:val="bg-BG"/>
        </w:rPr>
        <w:t>работния орган</w:t>
      </w:r>
      <w:r>
        <w:rPr>
          <w:rFonts w:ascii="Times New Roman" w:hAnsi="Times New Roman" w:cs="Times New Roman"/>
          <w:sz w:val="24"/>
          <w:szCs w:val="24"/>
        </w:rPr>
        <w:t xml:space="preserve">, вероятно няма да могат да използват тор </w:t>
      </w:r>
      <w:r>
        <w:rPr>
          <w:rFonts w:ascii="Times New Roman" w:hAnsi="Times New Roman" w:cs="Times New Roman"/>
          <w:sz w:val="24"/>
          <w:szCs w:val="24"/>
          <w:lang w:val="ru-RU"/>
        </w:rPr>
        <w:t>или преди да влязат в почвата</w:t>
      </w:r>
      <w:r>
        <w:rPr>
          <w:rFonts w:ascii="Times New Roman" w:hAnsi="Times New Roman" w:cs="Times New Roman"/>
          <w:sz w:val="24"/>
          <w:szCs w:val="24"/>
        </w:rPr>
        <w:t xml:space="preserve"> ще трябва да се смесят, семената с то</w:t>
      </w:r>
      <w:r w:rsidR="00C7188B">
        <w:rPr>
          <w:rFonts w:ascii="Times New Roman" w:hAnsi="Times New Roman" w:cs="Times New Roman"/>
          <w:sz w:val="24"/>
          <w:szCs w:val="24"/>
          <w:lang w:val="bg-BG"/>
        </w:rPr>
        <w:t>ра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Малко количество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смесване е приемливо, ако темповете на торов</w:t>
      </w:r>
      <w:r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орми</w:t>
      </w:r>
      <w:r>
        <w:rPr>
          <w:rFonts w:ascii="Times New Roman" w:hAnsi="Times New Roman" w:cs="Times New Roman"/>
          <w:sz w:val="24"/>
          <w:szCs w:val="24"/>
        </w:rPr>
        <w:t xml:space="preserve">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ниски и бавно освобождаващи се (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ато например ниски нива на </w:t>
      </w:r>
      <w:r>
        <w:rPr>
          <w:rFonts w:ascii="Times New Roman" w:hAnsi="Times New Roman" w:cs="Times New Roman"/>
          <w:sz w:val="24"/>
          <w:szCs w:val="24"/>
        </w:rPr>
        <w:t>DAP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), но нормалните </w:t>
      </w:r>
      <w:r>
        <w:rPr>
          <w:rFonts w:ascii="Times New Roman" w:hAnsi="Times New Roman" w:cs="Times New Roman"/>
          <w:sz w:val="24"/>
          <w:szCs w:val="24"/>
        </w:rPr>
        <w:t>проценти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торове не могат да се прилагат по безопасен начин, без риск от </w:t>
      </w:r>
      <w:r>
        <w:rPr>
          <w:rFonts w:ascii="Times New Roman" w:hAnsi="Times New Roman" w:cs="Times New Roman"/>
          <w:sz w:val="24"/>
          <w:szCs w:val="24"/>
        </w:rPr>
        <w:t xml:space="preserve">изгаряне на семената </w:t>
      </w:r>
      <w:r>
        <w:rPr>
          <w:rFonts w:ascii="Times New Roman" w:hAnsi="Times New Roman" w:cs="Times New Roman"/>
          <w:sz w:val="24"/>
          <w:szCs w:val="24"/>
          <w:lang w:val="ru-RU"/>
        </w:rPr>
        <w:t>от тор</w:t>
      </w:r>
      <w:r w:rsidR="00AB5507">
        <w:rPr>
          <w:rFonts w:ascii="Times New Roman" w:hAnsi="Times New Roman" w:cs="Times New Roman"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8F05E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Проблемът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смесване се утежнява от липсата на рохкава пръст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550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>, в сравнение с обработка на почвата. Рохкава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 </w:t>
      </w:r>
      <w:r>
        <w:rPr>
          <w:rFonts w:ascii="Times New Roman" w:hAnsi="Times New Roman" w:cs="Times New Roman"/>
          <w:sz w:val="24"/>
          <w:szCs w:val="24"/>
        </w:rPr>
        <w:t>иначе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размива тор</w:t>
      </w:r>
      <w:r>
        <w:rPr>
          <w:rFonts w:ascii="Times New Roman" w:hAnsi="Times New Roman" w:cs="Times New Roman"/>
          <w:sz w:val="24"/>
          <w:szCs w:val="24"/>
        </w:rPr>
        <w:t>овете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донякъде. Също така е по-лошо в сухи почви, отколкото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мокри почви, защото сухи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 остават по-концентрирани и създават осмотичен ефект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който </w:t>
      </w:r>
      <w:r>
        <w:rPr>
          <w:rFonts w:ascii="Times New Roman" w:hAnsi="Times New Roman" w:cs="Times New Roman"/>
          <w:sz w:val="24"/>
          <w:szCs w:val="24"/>
        </w:rPr>
        <w:t>изтегля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вода</w:t>
      </w:r>
      <w:r>
        <w:rPr>
          <w:rFonts w:ascii="Times New Roman" w:hAnsi="Times New Roman" w:cs="Times New Roman"/>
          <w:sz w:val="24"/>
          <w:szCs w:val="24"/>
        </w:rPr>
        <w:t xml:space="preserve"> далеч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семето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позволява на водата да влиза </w:t>
      </w:r>
      <w:r w:rsidR="008F05E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семето.</w:t>
      </w:r>
    </w:p>
    <w:p w:rsidR="004F3C65" w:rsidRDefault="004F3C65" w:rsidP="008F0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66. Има ли обкантва</w:t>
      </w:r>
      <w:r>
        <w:rPr>
          <w:rFonts w:ascii="Times New Roman" w:hAnsi="Times New Roman" w:cs="Times New Roman"/>
          <w:b/>
          <w:sz w:val="24"/>
          <w:szCs w:val="24"/>
        </w:rPr>
        <w:t>ща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функцията тор</w:t>
      </w:r>
      <w:r w:rsidR="0019402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b/>
          <w:sz w:val="24"/>
          <w:szCs w:val="24"/>
        </w:rPr>
        <w:t>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при всякакви условия?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Да! Една от основните характеристики на </w:t>
      </w:r>
      <w:r>
        <w:rPr>
          <w:rFonts w:ascii="Times New Roman" w:hAnsi="Times New Roman" w:cs="Times New Roman"/>
          <w:sz w:val="24"/>
          <w:szCs w:val="24"/>
        </w:rPr>
        <w:t>хоризонталното разделяне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е, че</w:t>
      </w:r>
      <w:r>
        <w:rPr>
          <w:rFonts w:ascii="Times New Roman" w:hAnsi="Times New Roman" w:cs="Times New Roman"/>
          <w:sz w:val="24"/>
          <w:szCs w:val="24"/>
        </w:rPr>
        <w:t xml:space="preserve"> то е </w:t>
      </w:r>
      <w:r w:rsidR="003A3047">
        <w:rPr>
          <w:rFonts w:ascii="Times New Roman" w:hAnsi="Times New Roman" w:cs="Times New Roman"/>
          <w:sz w:val="24"/>
          <w:szCs w:val="24"/>
          <w:lang w:val="ru-RU"/>
        </w:rPr>
        <w:t>толкова ефектив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мокр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, сух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оптимални почви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се влияе от наличието или липсата на повърхностни остатъци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камъни и ускорява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час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67. Дали функци</w:t>
      </w:r>
      <w:r w:rsidR="003A3047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те на ивиците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тор на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са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огранич</w:t>
      </w:r>
      <w:r>
        <w:rPr>
          <w:rFonts w:ascii="Times New Roman" w:hAnsi="Times New Roman" w:cs="Times New Roman"/>
          <w:b/>
          <w:sz w:val="24"/>
          <w:szCs w:val="24"/>
        </w:rPr>
        <w:t xml:space="preserve">ени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до сух тор?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Не! </w:t>
      </w:r>
      <w:r>
        <w:rPr>
          <w:rFonts w:ascii="Times New Roman" w:hAnsi="Times New Roman" w:cs="Times New Roman"/>
          <w:sz w:val="24"/>
          <w:szCs w:val="24"/>
        </w:rPr>
        <w:t>Заедно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амоняк</w:t>
      </w:r>
      <w:r>
        <w:rPr>
          <w:rFonts w:ascii="Times New Roman" w:hAnsi="Times New Roman" w:cs="Times New Roman"/>
          <w:sz w:val="24"/>
          <w:szCs w:val="24"/>
        </w:rPr>
        <w:t>ът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газ и течни торове могат да бъдат </w:t>
      </w:r>
      <w:r w:rsidR="000D6B65">
        <w:rPr>
          <w:rFonts w:ascii="Times New Roman" w:hAnsi="Times New Roman" w:cs="Times New Roman"/>
          <w:sz w:val="24"/>
          <w:szCs w:val="24"/>
          <w:lang w:val="bg-BG"/>
        </w:rPr>
        <w:t>вкарани в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B65">
        <w:rPr>
          <w:rFonts w:ascii="Times New Roman" w:hAnsi="Times New Roman" w:cs="Times New Roman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същото време </w:t>
      </w:r>
      <w:r>
        <w:rPr>
          <w:rFonts w:ascii="Times New Roman" w:hAnsi="Times New Roman" w:cs="Times New Roman"/>
          <w:sz w:val="24"/>
          <w:szCs w:val="24"/>
        </w:rPr>
        <w:t>със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>, без</w:t>
      </w:r>
      <w:r>
        <w:rPr>
          <w:rFonts w:ascii="Times New Roman" w:hAnsi="Times New Roman" w:cs="Times New Roman"/>
          <w:sz w:val="24"/>
          <w:szCs w:val="24"/>
        </w:rPr>
        <w:t xml:space="preserve"> да 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вреда. В действителност течни или газообразни торове могат дори да бъдат </w:t>
      </w:r>
      <w:r w:rsidR="00C974AF">
        <w:rPr>
          <w:rFonts w:ascii="Times New Roman" w:hAnsi="Times New Roman" w:cs="Times New Roman"/>
          <w:sz w:val="24"/>
          <w:szCs w:val="24"/>
          <w:lang w:val="bg-BG"/>
        </w:rPr>
        <w:t>вкарани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</w:t>
      </w:r>
      <w:r>
        <w:rPr>
          <w:rFonts w:ascii="Times New Roman" w:hAnsi="Times New Roman" w:cs="Times New Roman"/>
          <w:sz w:val="24"/>
          <w:szCs w:val="24"/>
        </w:rPr>
        <w:t xml:space="preserve"> (както гранулираните)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сух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торове</w:t>
      </w:r>
      <w:r>
        <w:rPr>
          <w:rFonts w:ascii="Times New Roman" w:hAnsi="Times New Roman" w:cs="Times New Roman"/>
          <w:sz w:val="24"/>
          <w:szCs w:val="24"/>
        </w:rPr>
        <w:t xml:space="preserve"> благодарение на 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 да се запази </w:t>
      </w:r>
      <w:r w:rsidR="00C974AF">
        <w:rPr>
          <w:rFonts w:ascii="Times New Roman" w:hAnsi="Times New Roman" w:cs="Times New Roman"/>
          <w:sz w:val="24"/>
          <w:szCs w:val="24"/>
          <w:lang w:val="ru-RU"/>
        </w:rPr>
        <w:t>течния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газообразн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 от контакт с централния диск (мо</w:t>
      </w:r>
      <w:r>
        <w:rPr>
          <w:rFonts w:ascii="Times New Roman" w:hAnsi="Times New Roman" w:cs="Times New Roman"/>
          <w:sz w:val="24"/>
          <w:szCs w:val="24"/>
        </w:rPr>
        <w:t>кър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диск е нежелат</w:t>
      </w:r>
      <w:r>
        <w:rPr>
          <w:rFonts w:ascii="Times New Roman" w:hAnsi="Times New Roman" w:cs="Times New Roman"/>
          <w:sz w:val="24"/>
          <w:szCs w:val="24"/>
        </w:rPr>
        <w:t>елно да има</w:t>
      </w:r>
      <w:r>
        <w:rPr>
          <w:rFonts w:ascii="Times New Roman" w:hAnsi="Times New Roman" w:cs="Times New Roman"/>
          <w:sz w:val="24"/>
          <w:szCs w:val="24"/>
          <w:lang w:val="ru-RU"/>
        </w:rPr>
        <w:t>) тръби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доставка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разположени под </w:t>
      </w:r>
      <w:r>
        <w:rPr>
          <w:rFonts w:ascii="Times New Roman" w:hAnsi="Times New Roman" w:cs="Times New Roman"/>
          <w:sz w:val="24"/>
          <w:szCs w:val="24"/>
        </w:rPr>
        <w:t>ъгъл</w:t>
      </w:r>
      <w:r>
        <w:rPr>
          <w:rFonts w:ascii="Times New Roman" w:hAnsi="Times New Roman" w:cs="Times New Roman"/>
          <w:sz w:val="24"/>
          <w:szCs w:val="24"/>
          <w:lang w:val="ru-RU"/>
        </w:rPr>
        <w:t>, докато сух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тор се плъзга надолу до диска.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68. Какво за </w:t>
      </w:r>
      <w:r>
        <w:rPr>
          <w:rFonts w:ascii="Times New Roman" w:hAnsi="Times New Roman" w:cs="Times New Roman"/>
          <w:b/>
          <w:sz w:val="24"/>
          <w:szCs w:val="24"/>
        </w:rPr>
        <w:t>безводното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прилагане на амоняк с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Тръбите за течно прилагане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са с малък диаметър (</w:t>
      </w:r>
      <w:r w:rsidRPr="0018660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18660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¼). Докато налягане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може да се поддържа</w:t>
      </w:r>
      <w:r>
        <w:rPr>
          <w:rFonts w:ascii="Times New Roman" w:hAnsi="Times New Roman" w:cs="Times New Roman"/>
          <w:sz w:val="24"/>
          <w:szCs w:val="24"/>
        </w:rPr>
        <w:t xml:space="preserve"> 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29.4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атмосфери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торът ще остане като газ, докато не излезе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тръбите под земята.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се получава замръзване на тръбите и замръзване в изходната точка на тръбите чрез преминаването им през почвата.</w:t>
      </w:r>
    </w:p>
    <w:p w:rsidR="004F3C65" w:rsidRDefault="004F3C65" w:rsidP="0089271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69. От друга страна газа и течността </w:t>
      </w:r>
      <w:r>
        <w:rPr>
          <w:rFonts w:ascii="Times New Roman" w:hAnsi="Times New Roman" w:cs="Times New Roman"/>
          <w:b/>
          <w:sz w:val="24"/>
          <w:szCs w:val="24"/>
        </w:rPr>
        <w:t>издават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има ли достатъчно почва "хвърл</w:t>
      </w:r>
      <w:r>
        <w:rPr>
          <w:rFonts w:ascii="Times New Roman" w:hAnsi="Times New Roman" w:cs="Times New Roman"/>
          <w:b/>
          <w:sz w:val="24"/>
          <w:szCs w:val="24"/>
        </w:rPr>
        <w:t>ена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" </w:t>
      </w:r>
      <w:r>
        <w:rPr>
          <w:rFonts w:ascii="Times New Roman" w:hAnsi="Times New Roman" w:cs="Times New Roman"/>
          <w:b/>
          <w:sz w:val="24"/>
          <w:szCs w:val="24"/>
        </w:rPr>
        <w:t>от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за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използването на </w:t>
      </w:r>
      <w:r>
        <w:rPr>
          <w:rFonts w:ascii="Times New Roman" w:hAnsi="Times New Roman" w:cs="Times New Roman"/>
          <w:b/>
          <w:sz w:val="24"/>
          <w:szCs w:val="24"/>
        </w:rPr>
        <w:t>triflurolin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хербициди?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Това до голяма степен се саморегулира. Когато има малък остатък, има значително изхвърляне на почва чрез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и това също завис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скоростта. Разбира се, опитът е показал, че има достатъчно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почва за прилагане на </w:t>
      </w:r>
      <w:r>
        <w:rPr>
          <w:rFonts w:ascii="Times New Roman" w:hAnsi="Times New Roman" w:cs="Times New Roman"/>
          <w:sz w:val="24"/>
          <w:szCs w:val="24"/>
        </w:rPr>
        <w:t>трифолин (химическо съединение)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хербицид.</w:t>
      </w: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Когато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има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повече наличие на остатъчни вещества, по-малко почва </w:t>
      </w:r>
      <w:r>
        <w:rPr>
          <w:rFonts w:ascii="Times New Roman" w:hAnsi="Times New Roman" w:cs="Times New Roman"/>
          <w:color w:val="000000"/>
          <w:sz w:val="24"/>
          <w:szCs w:val="24"/>
        </w:rPr>
        <w:t>се хвърля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мулчира</w:t>
      </w:r>
      <w:r>
        <w:rPr>
          <w:rFonts w:ascii="Times New Roman" w:hAnsi="Times New Roman" w:cs="Times New Roman"/>
          <w:color w:val="000000"/>
          <w:sz w:val="24"/>
          <w:szCs w:val="24"/>
        </w:rPr>
        <w:t>щия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ефект на остатъците намалява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тежестта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271E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>плевелите</w:t>
      </w:r>
      <w:r w:rsidR="00892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необходимостта от предварителн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растителна</w:t>
      </w:r>
      <w:r>
        <w:rPr>
          <w:rFonts w:ascii="Times New Roman" w:hAnsi="Times New Roman" w:cs="Times New Roman"/>
          <w:sz w:val="24"/>
          <w:szCs w:val="24"/>
        </w:rPr>
        <w:t xml:space="preserve"> защита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  <w:lang w:val="ru-RU"/>
        </w:rPr>
        <w:t>включ</w:t>
      </w:r>
      <w:r>
        <w:rPr>
          <w:rFonts w:ascii="Times New Roman" w:hAnsi="Times New Roman" w:cs="Times New Roman"/>
          <w:sz w:val="24"/>
          <w:szCs w:val="24"/>
        </w:rPr>
        <w:t>ване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хербицид намалява.</w:t>
      </w:r>
    </w:p>
    <w:p w:rsidR="004F3C65" w:rsidRDefault="004F3C65" w:rsidP="008927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0D5328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З</w:t>
      </w:r>
      <w:r w:rsidRPr="000D5328">
        <w:rPr>
          <w:rFonts w:ascii="Times New Roman" w:hAnsi="Times New Roman" w:cs="Times New Roman"/>
          <w:b/>
          <w:i/>
          <w:sz w:val="24"/>
          <w:szCs w:val="24"/>
          <w:u w:val="single"/>
        </w:rPr>
        <w:t>акриване на разрез.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70. Какви други функции са уникални за </w:t>
      </w:r>
      <w:r>
        <w:rPr>
          <w:rFonts w:ascii="Times New Roman" w:hAnsi="Times New Roman" w:cs="Times New Roman"/>
          <w:b/>
          <w:sz w:val="24"/>
          <w:szCs w:val="24"/>
        </w:rPr>
        <w:t>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89271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Няколко. Друга важна функция е контролирането на затваряне на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а също и дълбочина на сеитбата. С </w:t>
      </w:r>
      <w:r>
        <w:rPr>
          <w:rFonts w:ascii="Times New Roman" w:hAnsi="Times New Roman" w:cs="Times New Roman"/>
          <w:sz w:val="24"/>
          <w:szCs w:val="24"/>
        </w:rPr>
        <w:t>Cross Slot® тези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функции са предприети едновременно от </w:t>
      </w:r>
      <w:r>
        <w:rPr>
          <w:rFonts w:ascii="Times New Roman" w:hAnsi="Times New Roman" w:cs="Times New Roman"/>
          <w:sz w:val="24"/>
          <w:szCs w:val="24"/>
        </w:rPr>
        <w:t>притъпкващите</w:t>
      </w:r>
      <w:r w:rsidR="001C42A7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колела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Те са разположени в близост до зоната на засяване, така че гарантират </w:t>
      </w:r>
      <w:r>
        <w:rPr>
          <w:rFonts w:ascii="Times New Roman" w:hAnsi="Times New Roman" w:cs="Times New Roman"/>
          <w:sz w:val="24"/>
          <w:szCs w:val="24"/>
        </w:rPr>
        <w:t>увеличаване и намаляване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(до 45 см</w:t>
      </w:r>
      <w:r w:rsidR="00AA6D05">
        <w:rPr>
          <w:rFonts w:ascii="Times New Roman" w:hAnsi="Times New Roman" w:cs="Times New Roman"/>
          <w:sz w:val="24"/>
          <w:szCs w:val="24"/>
          <w:lang w:val="ru-RU"/>
        </w:rPr>
        <w:t xml:space="preserve"> ако е необходимо</w:t>
      </w:r>
      <w:r>
        <w:rPr>
          <w:rFonts w:ascii="Times New Roman" w:hAnsi="Times New Roman" w:cs="Times New Roman"/>
          <w:sz w:val="24"/>
          <w:szCs w:val="24"/>
          <w:lang w:val="ru-RU"/>
        </w:rPr>
        <w:t>) в хармония с промени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почвената повърхност.</w:t>
      </w:r>
    </w:p>
    <w:p w:rsidR="004F3C65" w:rsidRDefault="007F6136" w:rsidP="0089271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също така </w:t>
      </w:r>
      <w:r>
        <w:rPr>
          <w:rFonts w:ascii="Times New Roman" w:hAnsi="Times New Roman" w:cs="Times New Roman"/>
          <w:sz w:val="24"/>
          <w:szCs w:val="24"/>
        </w:rPr>
        <w:t>връщат гънките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обратно върху семената, така че да се запази ц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лостта на истински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хоризонт</w:t>
      </w:r>
      <w:r>
        <w:rPr>
          <w:rFonts w:ascii="Times New Roman" w:hAnsi="Times New Roman" w:cs="Times New Roman"/>
          <w:sz w:val="24"/>
          <w:szCs w:val="24"/>
        </w:rPr>
        <w:t>ален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(обърнат "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lang w:val="ru-RU"/>
        </w:rPr>
        <w:t>" образ</w:t>
      </w:r>
      <w:r>
        <w:rPr>
          <w:rFonts w:ascii="Times New Roman" w:hAnsi="Times New Roman" w:cs="Times New Roman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разрез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всички негови предимства, обсъдени по-горе.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59355" cy="2787357"/>
            <wp:effectExtent l="0" t="0" r="0" b="0"/>
            <wp:docPr id="104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355" cy="278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</w:t>
      </w:r>
    </w:p>
    <w:p w:rsidR="002F3A4D" w:rsidRDefault="002F3A4D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A4D" w:rsidRDefault="002F3A4D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71. Каква е ползата от притъпкващите колела </w:t>
      </w:r>
      <w:r>
        <w:rPr>
          <w:rFonts w:ascii="Times New Roman" w:hAnsi="Times New Roman" w:cs="Times New Roman"/>
          <w:b/>
          <w:sz w:val="24"/>
          <w:szCs w:val="24"/>
        </w:rPr>
        <w:t>при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</w:t>
      </w:r>
      <w:r w:rsidR="002C66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като цяло?</w:t>
      </w:r>
    </w:p>
    <w:p w:rsidR="002F3A4D" w:rsidRDefault="002F3A4D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Тестовете сравнява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притъпкването на върха на почвата след преминаване, с натискане на дъното на разреза преди да се покрие от използваната мотика и двоен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работен орган. Тестовете показаха ясно предимство за последния. Единствен</w:t>
      </w:r>
      <w:r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функция на </w:t>
      </w:r>
      <w:r>
        <w:rPr>
          <w:rFonts w:ascii="Times New Roman" w:hAnsi="Times New Roman" w:cs="Times New Roman"/>
          <w:sz w:val="24"/>
          <w:szCs w:val="24"/>
        </w:rPr>
        <w:t xml:space="preserve">притъпкването </w:t>
      </w:r>
      <w:r w:rsidR="0089271E">
        <w:rPr>
          <w:rFonts w:ascii="Times New Roman" w:hAnsi="Times New Roman" w:cs="Times New Roman"/>
          <w:sz w:val="24"/>
          <w:szCs w:val="24"/>
          <w:lang w:val="ru-RU"/>
        </w:rPr>
        <w:t>след преминаване беше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постигне </w:t>
      </w:r>
      <w:r w:rsidR="0089271E">
        <w:rPr>
          <w:rFonts w:ascii="Times New Roman" w:hAnsi="Times New Roman" w:cs="Times New Roman"/>
          <w:sz w:val="24"/>
          <w:szCs w:val="24"/>
          <w:lang w:val="ru-RU"/>
        </w:rPr>
        <w:t xml:space="preserve">по-добър </w:t>
      </w:r>
      <w:r>
        <w:rPr>
          <w:rFonts w:ascii="Times New Roman" w:hAnsi="Times New Roman" w:cs="Times New Roman"/>
          <w:sz w:val="24"/>
          <w:szCs w:val="24"/>
          <w:lang w:val="ru-RU"/>
        </w:rPr>
        <w:t>контрол на дълбочината отколкото, когато не са използвани притъпкващи колела.</w:t>
      </w: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нито една от горните опции нямаше ефект. Докато </w:t>
      </w:r>
      <w:r>
        <w:rPr>
          <w:rFonts w:ascii="Times New Roman" w:hAnsi="Times New Roman" w:cs="Times New Roman"/>
          <w:sz w:val="24"/>
          <w:szCs w:val="24"/>
        </w:rPr>
        <w:t>разрезите</w:t>
      </w:r>
      <w:r w:rsidR="003A3047">
        <w:rPr>
          <w:rFonts w:ascii="Times New Roman" w:hAnsi="Times New Roman" w:cs="Times New Roman"/>
          <w:sz w:val="24"/>
          <w:szCs w:val="24"/>
          <w:lang w:val="ru-RU"/>
        </w:rPr>
        <w:t xml:space="preserve"> бяха </w:t>
      </w:r>
      <w:r>
        <w:rPr>
          <w:rFonts w:ascii="Times New Roman" w:hAnsi="Times New Roman" w:cs="Times New Roman"/>
          <w:sz w:val="24"/>
          <w:szCs w:val="24"/>
          <w:lang w:val="ru-RU"/>
        </w:rPr>
        <w:t>покрити</w:t>
      </w:r>
      <w:r w:rsidR="003A304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кълняемостта и появата беше толкова добра и все пак там имаше малка възможност за усъвършенстване чрез натискане.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72.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ащо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имат притъпкващи</w:t>
      </w:r>
      <w:r>
        <w:rPr>
          <w:rFonts w:ascii="Times New Roman" w:hAnsi="Times New Roman" w:cs="Times New Roman"/>
          <w:b/>
          <w:sz w:val="24"/>
          <w:szCs w:val="24"/>
        </w:rPr>
        <w:t xml:space="preserve"> колела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B62FE0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Строго погледнато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те не са </w:t>
      </w:r>
      <w:r w:rsidR="007F6136">
        <w:rPr>
          <w:rFonts w:ascii="Times New Roman" w:hAnsi="Times New Roman" w:cs="Times New Roman"/>
          <w:sz w:val="24"/>
          <w:szCs w:val="24"/>
        </w:rPr>
        <w:t>притъпкващи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колела толкова</w:t>
      </w:r>
      <w:r w:rsidR="007F6136">
        <w:rPr>
          <w:rFonts w:ascii="Times New Roman" w:hAnsi="Times New Roman" w:cs="Times New Roman"/>
          <w:sz w:val="24"/>
          <w:szCs w:val="24"/>
        </w:rPr>
        <w:t xml:space="preserve">, колкото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сгъваеми колела. Техните две основни цели са: </w:t>
      </w:r>
    </w:p>
    <w:p w:rsidR="004F3C65" w:rsidRDefault="00B62FE0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а/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да сгън</w:t>
      </w:r>
      <w:r w:rsidR="007F6136">
        <w:rPr>
          <w:rFonts w:ascii="Times New Roman" w:hAnsi="Times New Roman" w:cs="Times New Roman"/>
          <w:sz w:val="24"/>
          <w:szCs w:val="24"/>
        </w:rPr>
        <w:t>ат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капачетата</w:t>
      </w:r>
      <w:r w:rsidR="007F6136">
        <w:rPr>
          <w:rFonts w:ascii="Times New Roman" w:hAnsi="Times New Roman" w:cs="Times New Roman"/>
          <w:sz w:val="24"/>
          <w:szCs w:val="24"/>
        </w:rPr>
        <w:t xml:space="preserve"> (клапите)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на почвата и </w:t>
      </w:r>
      <w:r w:rsidR="007F6136">
        <w:rPr>
          <w:rFonts w:ascii="Times New Roman" w:hAnsi="Times New Roman" w:cs="Times New Roman"/>
          <w:sz w:val="24"/>
          <w:szCs w:val="24"/>
        </w:rPr>
        <w:t>остатъка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назад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през хоризонтални</w:t>
      </w:r>
      <w:r w:rsidR="007F6136">
        <w:rPr>
          <w:rFonts w:ascii="Times New Roman" w:hAnsi="Times New Roman" w:cs="Times New Roman"/>
          <w:sz w:val="24"/>
          <w:szCs w:val="24"/>
        </w:rPr>
        <w:t xml:space="preserve">те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рафтове от двете страни на гнездото</w:t>
      </w:r>
      <w:r w:rsidR="007F6136">
        <w:rPr>
          <w:rFonts w:ascii="Times New Roman" w:hAnsi="Times New Roman" w:cs="Times New Roman"/>
          <w:sz w:val="24"/>
          <w:szCs w:val="24"/>
        </w:rPr>
        <w:t>;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B62FE0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б/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да се контролира дълбочина</w:t>
      </w:r>
      <w:r w:rsidR="007F6136">
        <w:rPr>
          <w:rFonts w:ascii="Times New Roman" w:hAnsi="Times New Roman" w:cs="Times New Roman"/>
          <w:sz w:val="24"/>
          <w:szCs w:val="24"/>
        </w:rPr>
        <w:t>та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на сеитбата</w:t>
      </w:r>
      <w:r w:rsidR="007F6136">
        <w:rPr>
          <w:rFonts w:ascii="Times New Roman" w:hAnsi="Times New Roman" w:cs="Times New Roman"/>
          <w:sz w:val="24"/>
          <w:szCs w:val="24"/>
        </w:rPr>
        <w:t>;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Всяко</w:t>
      </w:r>
      <w:r>
        <w:rPr>
          <w:rFonts w:ascii="Times New Roman" w:hAnsi="Times New Roman" w:cs="Times New Roman"/>
          <w:sz w:val="24"/>
          <w:szCs w:val="24"/>
        </w:rPr>
        <w:t xml:space="preserve"> действие на натискане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r>
        <w:rPr>
          <w:rFonts w:ascii="Times New Roman" w:hAnsi="Times New Roman" w:cs="Times New Roman"/>
          <w:sz w:val="24"/>
          <w:szCs w:val="24"/>
        </w:rPr>
        <w:t>свързано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 w:rsidP="003A304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Контрол на д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ълбочина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та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на сеитбата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</w:p>
    <w:p w:rsidR="004F3C65" w:rsidRPr="002F3A4D" w:rsidRDefault="004F3C65" w:rsidP="003A304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73.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Прави ли 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що специално</w:t>
      </w:r>
      <w:r>
        <w:rPr>
          <w:rFonts w:ascii="Times New Roman" w:hAnsi="Times New Roman" w:cs="Times New Roman"/>
          <w:b/>
          <w:sz w:val="24"/>
          <w:szCs w:val="24"/>
        </w:rPr>
        <w:t xml:space="preserve"> за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дълбочината на засяване ?</w:t>
      </w:r>
    </w:p>
    <w:p w:rsidR="004F3C65" w:rsidRDefault="004F3C65" w:rsidP="003A30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Да! Друга уникална функция на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е, че притискане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B62FE0">
        <w:rPr>
          <w:rFonts w:ascii="Times New Roman" w:hAnsi="Times New Roman" w:cs="Times New Roman"/>
          <w:sz w:val="24"/>
          <w:szCs w:val="24"/>
          <w:lang w:val="ru-RU"/>
        </w:rPr>
        <w:t>е контролира много внимателно. П</w:t>
      </w:r>
      <w:r>
        <w:rPr>
          <w:rFonts w:ascii="Times New Roman" w:hAnsi="Times New Roman" w:cs="Times New Roman"/>
          <w:sz w:val="24"/>
          <w:szCs w:val="24"/>
        </w:rPr>
        <w:t>редвид на това</w:t>
      </w:r>
      <w:r w:rsidR="00B62F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дизайнерите на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осъзнали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ранен етап, че когато се използват пружини </w:t>
      </w:r>
      <w:r>
        <w:rPr>
          <w:rFonts w:ascii="Times New Roman" w:hAnsi="Times New Roman" w:cs="Times New Roman"/>
          <w:sz w:val="24"/>
          <w:szCs w:val="24"/>
        </w:rPr>
        <w:t>за натискане на работните органи,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силите надолу в почвата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променят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пружините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удължават и скъсяват. </w:t>
      </w:r>
    </w:p>
    <w:p w:rsidR="004F3C65" w:rsidRDefault="007F6136" w:rsidP="003A304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Няма начин на напълно преодоляване на този механичен недостатък.</w:t>
      </w:r>
    </w:p>
    <w:p w:rsidR="004F3C65" w:rsidRDefault="007F6136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Проблемът се задълбочава,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защото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663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изисква да се придвижва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нагоре и надолу много повече от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използвани в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почви, защото оран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изглажда почвата преди сеитба.</w:t>
      </w:r>
    </w:p>
    <w:p w:rsidR="004F3C65" w:rsidRDefault="007F6136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Затова </w:t>
      </w:r>
      <w:r>
        <w:rPr>
          <w:rFonts w:ascii="Times New Roman" w:hAnsi="Times New Roman" w:cs="Times New Roman"/>
          <w:sz w:val="24"/>
          <w:szCs w:val="24"/>
        </w:rPr>
        <w:t>Cross Slot® има натиск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към почвата с индивидуални хидравлични цилиндри, които действат един </w:t>
      </w:r>
      <w:r>
        <w:rPr>
          <w:rFonts w:ascii="Times New Roman" w:hAnsi="Times New Roman" w:cs="Times New Roman"/>
          <w:sz w:val="24"/>
          <w:szCs w:val="24"/>
        </w:rPr>
        <w:t>срещу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друг и са омекотен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общ източник на сгъстен азот. Основното предимство е, че</w:t>
      </w:r>
      <w:r>
        <w:rPr>
          <w:rFonts w:ascii="Times New Roman" w:hAnsi="Times New Roman" w:cs="Times New Roman"/>
          <w:sz w:val="24"/>
          <w:szCs w:val="24"/>
        </w:rPr>
        <w:t xml:space="preserve"> долните сили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остават същите, независимо от позицията на ножа. </w:t>
      </w:r>
      <w:r w:rsidR="009157DC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нженерите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са успели да проектират извънредно вертикално движение (45 см ) за всеки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57DC">
        <w:rPr>
          <w:rFonts w:ascii="Times New Roman" w:hAnsi="Times New Roman" w:cs="Times New Roman"/>
          <w:sz w:val="24"/>
          <w:szCs w:val="24"/>
          <w:lang w:val="bg-BG"/>
        </w:rPr>
        <w:t>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>, ко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никой друг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постига</w:t>
      </w:r>
      <w:r>
        <w:rPr>
          <w:rFonts w:ascii="Times New Roman" w:hAnsi="Times New Roman" w:cs="Times New Roman"/>
          <w:sz w:val="24"/>
          <w:szCs w:val="24"/>
        </w:rPr>
        <w:t xml:space="preserve"> 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60000" cy="1958400"/>
            <wp:effectExtent l="0" t="0" r="0" b="3810"/>
            <wp:docPr id="104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Всеки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работен орган разполага с 450 мм ход нагоре и надолу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като поддържа </w:t>
      </w:r>
      <w:r>
        <w:rPr>
          <w:rFonts w:ascii="Times New Roman" w:hAnsi="Times New Roman" w:cs="Times New Roman"/>
          <w:sz w:val="24"/>
          <w:szCs w:val="24"/>
          <w:lang w:val="ru-RU"/>
        </w:rPr>
        <w:t>сила в целия диапазон.</w:t>
      </w:r>
    </w:p>
    <w:p w:rsidR="004F3C65" w:rsidRDefault="004F3C65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</w:t>
      </w:r>
    </w:p>
    <w:p w:rsidR="004F3C65" w:rsidRDefault="007F6136">
      <w:pPr>
        <w:spacing w:after="0"/>
        <w:rPr>
          <w:rFonts w:ascii="Times New Roman" w:hAnsi="Times New Roman" w:cs="Times New Roman"/>
          <w:noProof/>
          <w:sz w:val="24"/>
          <w:szCs w:val="24"/>
          <w:lang w:val="ru-RU" w:eastAsia="bg-BG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759999" cy="2707199"/>
            <wp:effectExtent l="0" t="0" r="0" b="0"/>
            <wp:docPr id="104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270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74. Хидр</w:t>
      </w:r>
      <w:r>
        <w:rPr>
          <w:rFonts w:ascii="Times New Roman" w:hAnsi="Times New Roman" w:cs="Times New Roman"/>
          <w:b/>
          <w:sz w:val="24"/>
          <w:szCs w:val="24"/>
        </w:rPr>
        <w:t>авличен цилиндър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всеки работен орган звучи много сложно и скъпо?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Нито едното, нито другото.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Хидравличните цилиндри също се използват за повдигане на </w:t>
      </w:r>
      <w:r>
        <w:rPr>
          <w:rFonts w:ascii="Times New Roman" w:hAnsi="Times New Roman" w:cs="Times New Roman"/>
          <w:sz w:val="24"/>
          <w:szCs w:val="24"/>
        </w:rPr>
        <w:t>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земята за транспортиране, което елиминира усложнение за сметка на проектиране на механизми за повдигане в рам</w:t>
      </w:r>
      <w:r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създава по</w:t>
      </w:r>
      <w:r>
        <w:rPr>
          <w:rFonts w:ascii="Times New Roman" w:hAnsi="Times New Roman" w:cs="Times New Roman"/>
          <w:sz w:val="24"/>
          <w:szCs w:val="24"/>
        </w:rPr>
        <w:t>вече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пространст</w:t>
      </w:r>
      <w:r>
        <w:rPr>
          <w:rFonts w:ascii="Times New Roman" w:hAnsi="Times New Roman" w:cs="Times New Roman"/>
          <w:sz w:val="24"/>
          <w:szCs w:val="24"/>
        </w:rPr>
        <w:t>во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гъвкавост в рам</w:t>
      </w:r>
      <w:r>
        <w:rPr>
          <w:rFonts w:ascii="Times New Roman" w:hAnsi="Times New Roman" w:cs="Times New Roman"/>
          <w:sz w:val="24"/>
          <w:szCs w:val="24"/>
        </w:rPr>
        <w:t xml:space="preserve">ата </w:t>
      </w:r>
      <w:r>
        <w:rPr>
          <w:rFonts w:ascii="Times New Roman" w:hAnsi="Times New Roman" w:cs="Times New Roman"/>
          <w:sz w:val="24"/>
          <w:szCs w:val="24"/>
          <w:lang w:val="ru-RU"/>
        </w:rPr>
        <w:t>и улеснява тясно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разстояние между редовете. Всеки</w:t>
      </w:r>
      <w:r>
        <w:rPr>
          <w:rFonts w:ascii="Times New Roman" w:hAnsi="Times New Roman" w:cs="Times New Roman"/>
          <w:sz w:val="24"/>
          <w:szCs w:val="24"/>
        </w:rPr>
        <w:t xml:space="preserve"> един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работен орган е всъщност</w:t>
      </w:r>
      <w:r>
        <w:rPr>
          <w:rFonts w:ascii="Times New Roman" w:hAnsi="Times New Roman" w:cs="Times New Roman"/>
          <w:sz w:val="24"/>
          <w:szCs w:val="24"/>
        </w:rPr>
        <w:t xml:space="preserve"> независима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модулна единица, изискващ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само да бъде свързан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към рама на определена височина плюс хидравл</w:t>
      </w:r>
      <w:r>
        <w:rPr>
          <w:rFonts w:ascii="Times New Roman" w:hAnsi="Times New Roman" w:cs="Times New Roman"/>
          <w:sz w:val="24"/>
          <w:szCs w:val="24"/>
        </w:rPr>
        <w:t>ика</w:t>
      </w:r>
      <w:r>
        <w:rPr>
          <w:rFonts w:ascii="Times New Roman" w:hAnsi="Times New Roman" w:cs="Times New Roman"/>
          <w:sz w:val="24"/>
          <w:szCs w:val="24"/>
          <w:lang w:val="ru-RU"/>
        </w:rPr>
        <w:t>, и маркучи за доставка на семена и тор.</w:t>
      </w:r>
    </w:p>
    <w:p w:rsidR="004F3C65" w:rsidRDefault="004F3C65" w:rsidP="00B62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A4D" w:rsidRDefault="002F3A4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75. Има ли някакви други характеристики на хидравлични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цилиндри </w:t>
      </w:r>
      <w:r>
        <w:rPr>
          <w:rFonts w:ascii="Times New Roman" w:hAnsi="Times New Roman" w:cs="Times New Roman"/>
          <w:b/>
          <w:sz w:val="24"/>
          <w:szCs w:val="24"/>
        </w:rPr>
        <w:t>за притискане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които са предимство?</w:t>
      </w:r>
    </w:p>
    <w:p w:rsidR="002F3A4D" w:rsidRDefault="002F3A4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Да! Защото всички те са свързани с един и същ</w:t>
      </w:r>
      <w:r w:rsidR="00B62FE0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източник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доставк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масло</w:t>
      </w:r>
      <w:r w:rsidR="00B62FE0">
        <w:rPr>
          <w:rFonts w:ascii="Times New Roman" w:hAnsi="Times New Roman" w:cs="Times New Roman"/>
          <w:sz w:val="24"/>
          <w:szCs w:val="24"/>
          <w:lang w:val="ru-RU"/>
        </w:rPr>
        <w:t>. К</w:t>
      </w:r>
      <w:r>
        <w:rPr>
          <w:rFonts w:ascii="Times New Roman" w:hAnsi="Times New Roman" w:cs="Times New Roman"/>
          <w:sz w:val="24"/>
          <w:szCs w:val="24"/>
          <w:lang w:val="ru-RU"/>
        </w:rPr>
        <w:t>огато един работен орган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издига почти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неизбежно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друг работен орган ще слиза. По този начин работните органи обменят масло помежду си</w:t>
      </w:r>
      <w:r>
        <w:rPr>
          <w:rFonts w:ascii="Times New Roman" w:hAnsi="Times New Roman" w:cs="Times New Roman"/>
          <w:sz w:val="24"/>
          <w:szCs w:val="24"/>
        </w:rPr>
        <w:t xml:space="preserve"> в голямата част от времето</w:t>
      </w:r>
      <w:r>
        <w:rPr>
          <w:rFonts w:ascii="Times New Roman" w:hAnsi="Times New Roman" w:cs="Times New Roman"/>
          <w:sz w:val="24"/>
          <w:szCs w:val="24"/>
          <w:lang w:val="ru-RU"/>
        </w:rPr>
        <w:t>, което означава, че общото налягане на маслото не се променя толкова</w:t>
      </w:r>
      <w:r>
        <w:rPr>
          <w:rFonts w:ascii="Times New Roman" w:hAnsi="Times New Roman" w:cs="Times New Roman"/>
          <w:sz w:val="24"/>
          <w:szCs w:val="24"/>
        </w:rPr>
        <w:t xml:space="preserve"> много</w:t>
      </w:r>
      <w:r>
        <w:rPr>
          <w:rFonts w:ascii="Times New Roman" w:hAnsi="Times New Roman" w:cs="Times New Roman"/>
          <w:sz w:val="24"/>
          <w:szCs w:val="24"/>
          <w:lang w:val="ru-RU"/>
        </w:rPr>
        <w:t>. Във всеки случай общото налягане на маслото може да се промени от страна на оператора в движение, ко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то дава на оператора непрекъснат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контрол върху </w:t>
      </w:r>
      <w:r>
        <w:rPr>
          <w:rFonts w:ascii="Times New Roman" w:hAnsi="Times New Roman" w:cs="Times New Roman"/>
          <w:sz w:val="24"/>
          <w:szCs w:val="24"/>
        </w:rPr>
        <w:t>силите надолу,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отговор на промени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твърдостта на почвата в цялата област.</w:t>
      </w:r>
    </w:p>
    <w:p w:rsidR="004F3C65" w:rsidRDefault="007F6136" w:rsidP="00B62F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Механични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пружини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просто не мо</w:t>
      </w:r>
      <w:r>
        <w:rPr>
          <w:rFonts w:ascii="Times New Roman" w:hAnsi="Times New Roman" w:cs="Times New Roman"/>
          <w:sz w:val="24"/>
          <w:szCs w:val="24"/>
        </w:rPr>
        <w:t xml:space="preserve">гат </w:t>
      </w:r>
      <w:r>
        <w:rPr>
          <w:rFonts w:ascii="Times New Roman" w:hAnsi="Times New Roman" w:cs="Times New Roman"/>
          <w:sz w:val="24"/>
          <w:szCs w:val="24"/>
          <w:lang w:val="ru-RU"/>
        </w:rPr>
        <w:t>да направ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ко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тези неща.</w:t>
      </w:r>
    </w:p>
    <w:p w:rsidR="004F3C65" w:rsidRDefault="004F3C65" w:rsidP="00B62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76. </w:t>
      </w:r>
      <w:r>
        <w:rPr>
          <w:rFonts w:ascii="Times New Roman" w:hAnsi="Times New Roman" w:cs="Times New Roman"/>
          <w:b/>
          <w:sz w:val="24"/>
          <w:szCs w:val="24"/>
        </w:rPr>
        <w:t xml:space="preserve">Дали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системата</w:t>
      </w:r>
      <w:r>
        <w:rPr>
          <w:rFonts w:ascii="Times New Roman" w:hAnsi="Times New Roman" w:cs="Times New Roman"/>
          <w:b/>
          <w:sz w:val="24"/>
          <w:szCs w:val="24"/>
        </w:rPr>
        <w:t xml:space="preserve"> ще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отиде по-далеч от това?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Да! Индивидуални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хидравлични цилиндри на всички работни органи позволяват на налягането на маслото (по този начин на притискателна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сила) да бъде под постоянно наблюдение и променено.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снабдени със система за електронно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наблюдение (наречен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Auto Down Force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ADF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663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36B2C">
        <w:rPr>
          <w:rFonts w:ascii="Times New Roman" w:hAnsi="Times New Roman" w:cs="Times New Roman"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втоматична </w:t>
      </w:r>
      <w:r w:rsidR="00836B2C">
        <w:rPr>
          <w:rFonts w:ascii="Times New Roman" w:hAnsi="Times New Roman" w:cs="Times New Roman"/>
          <w:sz w:val="24"/>
          <w:szCs w:val="24"/>
          <w:lang w:val="bg-BG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олна </w:t>
      </w:r>
      <w:r w:rsidR="00836B2C">
        <w:rPr>
          <w:rFonts w:ascii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hAnsi="Times New Roman" w:cs="Times New Roman"/>
          <w:sz w:val="24"/>
          <w:szCs w:val="24"/>
        </w:rPr>
        <w:t>ила</w:t>
      </w:r>
      <w:r>
        <w:rPr>
          <w:rFonts w:ascii="Times New Roman" w:hAnsi="Times New Roman" w:cs="Times New Roman"/>
          <w:sz w:val="24"/>
          <w:szCs w:val="24"/>
          <w:lang w:val="ru-RU"/>
        </w:rPr>
        <w:t>), ко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то измерва силата</w:t>
      </w:r>
      <w:r w:rsidR="003E1CF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необходима да прокара работните органи в почвата до дадена дълбочина. </w:t>
      </w:r>
      <w:r>
        <w:rPr>
          <w:rFonts w:ascii="Times New Roman" w:hAnsi="Times New Roman" w:cs="Times New Roman"/>
          <w:sz w:val="24"/>
          <w:szCs w:val="24"/>
        </w:rPr>
        <w:t xml:space="preserve">Автоматичната система </w:t>
      </w:r>
      <w:r>
        <w:rPr>
          <w:rFonts w:ascii="Times New Roman" w:hAnsi="Times New Roman" w:cs="Times New Roman"/>
          <w:sz w:val="24"/>
          <w:szCs w:val="24"/>
          <w:lang w:val="ru-RU"/>
        </w:rPr>
        <w:t>регулира тази сила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огато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става по-т</w:t>
      </w:r>
      <w:r>
        <w:rPr>
          <w:rFonts w:ascii="Times New Roman" w:hAnsi="Times New Roman" w:cs="Times New Roman"/>
          <w:sz w:val="24"/>
          <w:szCs w:val="24"/>
        </w:rPr>
        <w:t>върда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по-мек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, както се случва често с н</w:t>
      </w:r>
      <w:r>
        <w:rPr>
          <w:rFonts w:ascii="Times New Roman" w:hAnsi="Times New Roman" w:cs="Times New Roman"/>
          <w:sz w:val="24"/>
          <w:szCs w:val="24"/>
        </w:rPr>
        <w:t>якое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поле.</w:t>
      </w:r>
    </w:p>
    <w:p w:rsidR="004F3C65" w:rsidRDefault="007F613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Ако почвата става по-т</w:t>
      </w:r>
      <w:r>
        <w:rPr>
          <w:rFonts w:ascii="Times New Roman" w:hAnsi="Times New Roman" w:cs="Times New Roman"/>
          <w:sz w:val="24"/>
          <w:szCs w:val="24"/>
        </w:rPr>
        <w:t xml:space="preserve">върда </w:t>
      </w:r>
      <w:r>
        <w:rPr>
          <w:rFonts w:ascii="Times New Roman" w:hAnsi="Times New Roman" w:cs="Times New Roman"/>
          <w:sz w:val="24"/>
          <w:szCs w:val="24"/>
          <w:lang w:val="ru-RU"/>
        </w:rPr>
        <w:t>например, необходима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сила за правилно проникване на </w:t>
      </w:r>
      <w:r>
        <w:rPr>
          <w:rFonts w:ascii="Times New Roman" w:hAnsi="Times New Roman" w:cs="Times New Roman"/>
          <w:sz w:val="24"/>
          <w:szCs w:val="24"/>
        </w:rPr>
        <w:t>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 се увеличи.</w:t>
      </w:r>
    </w:p>
    <w:p w:rsidR="003E1CFC" w:rsidRDefault="0018515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братното</w:t>
      </w:r>
      <w:r w:rsidR="003E1CF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ако почвата </w:t>
      </w:r>
      <w:r w:rsidR="007F6136">
        <w:rPr>
          <w:rFonts w:ascii="Times New Roman" w:hAnsi="Times New Roman" w:cs="Times New Roman"/>
          <w:sz w:val="24"/>
          <w:szCs w:val="24"/>
        </w:rPr>
        <w:t>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по-мек</w:t>
      </w:r>
      <w:r w:rsidR="007F6136">
        <w:rPr>
          <w:rFonts w:ascii="Times New Roman" w:hAnsi="Times New Roman" w:cs="Times New Roman"/>
          <w:sz w:val="24"/>
          <w:szCs w:val="24"/>
        </w:rPr>
        <w:t>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, необходимата сила ще намалее. </w:t>
      </w:r>
      <w:r w:rsidR="007F6136">
        <w:rPr>
          <w:rFonts w:ascii="Times New Roman" w:hAnsi="Times New Roman" w:cs="Times New Roman"/>
          <w:sz w:val="24"/>
          <w:szCs w:val="24"/>
        </w:rPr>
        <w:t>В из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ора</w:t>
      </w:r>
      <w:r w:rsidR="007F6136">
        <w:rPr>
          <w:rFonts w:ascii="Times New Roman" w:hAnsi="Times New Roman" w:cs="Times New Roman"/>
          <w:sz w:val="24"/>
          <w:szCs w:val="24"/>
        </w:rPr>
        <w:t>н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и почви, самият процес на обработка на почвата осигурява силите за проникване</w:t>
      </w:r>
      <w:r w:rsidR="007F6136">
        <w:rPr>
          <w:rFonts w:ascii="Times New Roman" w:hAnsi="Times New Roman" w:cs="Times New Roman"/>
          <w:sz w:val="24"/>
          <w:szCs w:val="24"/>
        </w:rPr>
        <w:t xml:space="preserve">, които са </w:t>
      </w:r>
      <w:r w:rsidR="003E1C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65" w:rsidRDefault="007F613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по-ниски и варират малко през полето. Така че </w:t>
      </w:r>
      <w:r>
        <w:rPr>
          <w:rFonts w:ascii="Times New Roman" w:hAnsi="Times New Roman" w:cs="Times New Roman"/>
          <w:sz w:val="24"/>
          <w:szCs w:val="24"/>
        </w:rPr>
        <w:t>няма нужда от ADF контрол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изор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почви.</w:t>
      </w:r>
    </w:p>
    <w:p w:rsidR="004F3C65" w:rsidRDefault="007F613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 в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без </w:t>
      </w:r>
      <w:r>
        <w:rPr>
          <w:rFonts w:ascii="Times New Roman" w:hAnsi="Times New Roman" w:cs="Times New Roman"/>
          <w:sz w:val="24"/>
          <w:szCs w:val="24"/>
        </w:rPr>
        <w:t>ADF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система, не е възможно да се поддържа точно последовател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дълбочина на засяване.</w:t>
      </w:r>
    </w:p>
    <w:p w:rsidR="004F3C65" w:rsidRDefault="007F613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Следователно</w:t>
      </w:r>
      <w:r w:rsidR="003E1CF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 по-малко сложни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технологии </w:t>
      </w:r>
      <w:r w:rsidR="003E1CFC">
        <w:rPr>
          <w:rFonts w:ascii="Times New Roman" w:hAnsi="Times New Roman" w:cs="Times New Roman"/>
          <w:sz w:val="24"/>
          <w:szCs w:val="24"/>
        </w:rPr>
        <w:t xml:space="preserve">не е </w:t>
      </w:r>
      <w:r>
        <w:rPr>
          <w:rFonts w:ascii="Times New Roman" w:hAnsi="Times New Roman" w:cs="Times New Roman"/>
          <w:sz w:val="24"/>
          <w:szCs w:val="24"/>
        </w:rPr>
        <w:t>възможно да се постигне поддържане на единна дълбочина на засяване.</w:t>
      </w:r>
    </w:p>
    <w:p w:rsidR="004F3C65" w:rsidRDefault="007F613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ADF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система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следи твърдостта на почвата 10 пъти в секунда и регулира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хидравлич</w:t>
      </w:r>
      <w:r>
        <w:rPr>
          <w:rFonts w:ascii="Times New Roman" w:hAnsi="Times New Roman" w:cs="Times New Roman"/>
          <w:sz w:val="24"/>
          <w:szCs w:val="24"/>
        </w:rPr>
        <w:t>ното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притис</w:t>
      </w:r>
      <w:r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  <w:lang w:val="ru-RU"/>
        </w:rPr>
        <w:t>не три пъти в секунда в движение.</w:t>
      </w:r>
      <w:r w:rsidR="001851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Това се 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равнява на </w:t>
      </w:r>
      <w:r>
        <w:rPr>
          <w:rFonts w:ascii="Times New Roman" w:hAnsi="Times New Roman" w:cs="Times New Roman"/>
          <w:sz w:val="24"/>
          <w:szCs w:val="24"/>
        </w:rPr>
        <w:t xml:space="preserve">пренастройването </w:t>
      </w:r>
      <w:r>
        <w:rPr>
          <w:rFonts w:ascii="Times New Roman" w:hAnsi="Times New Roman" w:cs="Times New Roman"/>
          <w:sz w:val="24"/>
          <w:szCs w:val="24"/>
          <w:lang w:val="ru-RU"/>
        </w:rPr>
        <w:t>на притиска</w:t>
      </w:r>
      <w:r>
        <w:rPr>
          <w:rFonts w:ascii="Times New Roman" w:hAnsi="Times New Roman" w:cs="Times New Roman"/>
          <w:sz w:val="24"/>
          <w:szCs w:val="24"/>
        </w:rPr>
        <w:t>щото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налягане за всеки метър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 движение напред.</w:t>
      </w:r>
    </w:p>
    <w:p w:rsidR="004F3C65" w:rsidRDefault="004F3C65" w:rsidP="003E1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77. </w:t>
      </w:r>
      <w:r>
        <w:rPr>
          <w:rFonts w:ascii="Times New Roman" w:hAnsi="Times New Roman" w:cs="Times New Roman"/>
          <w:b/>
          <w:sz w:val="24"/>
          <w:szCs w:val="24"/>
        </w:rPr>
        <w:t>Трябва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операторът</w:t>
      </w:r>
      <w:r>
        <w:rPr>
          <w:rFonts w:ascii="Times New Roman" w:hAnsi="Times New Roman" w:cs="Times New Roman"/>
          <w:b/>
          <w:sz w:val="24"/>
          <w:szCs w:val="24"/>
        </w:rPr>
        <w:t xml:space="preserve"> да разчита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единствено на автоматизираната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система?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3E1C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3E1CFC">
        <w:rPr>
          <w:rFonts w:ascii="Times New Roman" w:hAnsi="Times New Roman" w:cs="Times New Roman"/>
          <w:sz w:val="24"/>
          <w:szCs w:val="24"/>
          <w:lang w:val="ru-RU"/>
        </w:rPr>
        <w:t>!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Системата може да бъде коригирана по всяко време.</w:t>
      </w:r>
    </w:p>
    <w:p w:rsidR="004F3C65" w:rsidRDefault="00AD4DB4" w:rsidP="003E1C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ръчен режим тя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позволява на оператора да променя налягането на маслото ръчно</w:t>
      </w:r>
      <w:r w:rsidR="007F6136">
        <w:rPr>
          <w:rFonts w:ascii="Times New Roman" w:hAnsi="Times New Roman" w:cs="Times New Roman"/>
          <w:sz w:val="24"/>
          <w:szCs w:val="24"/>
        </w:rPr>
        <w:t>,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в движение с помощта на </w:t>
      </w:r>
      <w:r w:rsidR="007F6136">
        <w:rPr>
          <w:rFonts w:ascii="Times New Roman" w:hAnsi="Times New Roman" w:cs="Times New Roman"/>
          <w:sz w:val="24"/>
          <w:szCs w:val="24"/>
        </w:rPr>
        <w:t>електрохидравличен клапан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в кабината</w:t>
      </w:r>
      <w:r w:rsidR="007F6136">
        <w:rPr>
          <w:rFonts w:ascii="Times New Roman" w:hAnsi="Times New Roman" w:cs="Times New Roman"/>
          <w:sz w:val="24"/>
          <w:szCs w:val="24"/>
        </w:rPr>
        <w:t xml:space="preserve"> на трактора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автоматичен режим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системата за контрол </w:t>
      </w:r>
      <w:r>
        <w:rPr>
          <w:rFonts w:ascii="Times New Roman" w:hAnsi="Times New Roman" w:cs="Times New Roman"/>
          <w:sz w:val="24"/>
          <w:szCs w:val="24"/>
        </w:rPr>
        <w:t>дава указание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хидравличната система 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трактора да се направят необходимите промени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оператор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ръчно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ръчен режим. Това премахва още една възможност за грешка на оператора и е основна помощ за поддържане на последовател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дълбочина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засяване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663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Никоя друга система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постига тази степен на точност и автоматизация.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760720" cy="3238500"/>
            <wp:effectExtent l="0" t="0" r="0" b="0"/>
            <wp:docPr id="104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Блокът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управление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автоматично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притискане (</w:t>
      </w:r>
      <w:r>
        <w:rPr>
          <w:rFonts w:ascii="Times New Roman" w:hAnsi="Times New Roman" w:cs="Times New Roman"/>
          <w:sz w:val="24"/>
          <w:szCs w:val="24"/>
        </w:rPr>
        <w:t>ADF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система за контрол на </w:t>
      </w:r>
      <w:r>
        <w:rPr>
          <w:rFonts w:ascii="Times New Roman" w:hAnsi="Times New Roman" w:cs="Times New Roman"/>
          <w:sz w:val="24"/>
          <w:szCs w:val="24"/>
        </w:rPr>
        <w:t>Cross Slot®</w:t>
      </w:r>
    </w:p>
    <w:p w:rsidR="004F3C65" w:rsidRDefault="004F3C65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78. </w:t>
      </w:r>
      <w:r>
        <w:rPr>
          <w:rFonts w:ascii="Times New Roman" w:hAnsi="Times New Roman" w:cs="Times New Roman"/>
          <w:b/>
          <w:sz w:val="24"/>
          <w:szCs w:val="24"/>
        </w:rPr>
        <w:t>Звучи, че системата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 управлява електронно. Има ли безотказна подкрепа в случай на отказ на електрониката?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Да! Операторът може да се върне към потребител по всяко време или в случай на електрическа неизправност.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79. Това звучи като </w:t>
      </w:r>
      <w:r>
        <w:rPr>
          <w:rFonts w:ascii="Times New Roman" w:hAnsi="Times New Roman" w:cs="Times New Roman"/>
          <w:b/>
          <w:sz w:val="24"/>
          <w:szCs w:val="24"/>
        </w:rPr>
        <w:t>умна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система. Има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ли друг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производители </w:t>
      </w:r>
      <w:r>
        <w:rPr>
          <w:rFonts w:ascii="Times New Roman" w:hAnsi="Times New Roman" w:cs="Times New Roman"/>
          <w:b/>
          <w:sz w:val="24"/>
          <w:szCs w:val="24"/>
        </w:rPr>
        <w:t>същата система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Да, няколко други производители вече предлагат подобна система, но системата</w:t>
      </w:r>
      <w:r>
        <w:rPr>
          <w:rFonts w:ascii="Times New Roman" w:hAnsi="Times New Roman" w:cs="Times New Roman"/>
          <w:sz w:val="24"/>
          <w:szCs w:val="24"/>
        </w:rPr>
        <w:t xml:space="preserve"> 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оригинална и бе </w:t>
      </w:r>
      <w:r>
        <w:rPr>
          <w:rFonts w:ascii="Times New Roman" w:hAnsi="Times New Roman" w:cs="Times New Roman"/>
          <w:sz w:val="24"/>
          <w:szCs w:val="24"/>
        </w:rPr>
        <w:t>открита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през 1993 г</w:t>
      </w:r>
      <w:r w:rsidR="003A3047">
        <w:rPr>
          <w:rFonts w:ascii="Times New Roman" w:hAnsi="Times New Roman" w:cs="Times New Roman"/>
          <w:sz w:val="24"/>
          <w:szCs w:val="24"/>
          <w:lang w:val="ru-RU"/>
        </w:rPr>
        <w:t>одина</w:t>
      </w:r>
      <w:r>
        <w:rPr>
          <w:rFonts w:ascii="Times New Roman" w:hAnsi="Times New Roman" w:cs="Times New Roman"/>
          <w:sz w:val="24"/>
          <w:szCs w:val="24"/>
          <w:lang w:val="ru-RU"/>
        </w:rPr>
        <w:t>, най-малко 13 години преди всички конкурентни системи.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Повърхностни остатъци.</w:t>
      </w:r>
    </w:p>
    <w:p w:rsidR="004F3C65" w:rsidRPr="002F3A4D" w:rsidRDefault="004F3C65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80. Казва ни се, че повърхност</w:t>
      </w:r>
      <w:r>
        <w:rPr>
          <w:rFonts w:ascii="Times New Roman" w:hAnsi="Times New Roman" w:cs="Times New Roman"/>
          <w:b/>
          <w:sz w:val="24"/>
          <w:szCs w:val="24"/>
        </w:rPr>
        <w:t>ните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остатъци са неразделна част от начина на работа на </w:t>
      </w:r>
      <w:r>
        <w:rPr>
          <w:rFonts w:ascii="Times New Roman" w:hAnsi="Times New Roman" w:cs="Times New Roman"/>
          <w:b/>
          <w:sz w:val="24"/>
          <w:szCs w:val="24"/>
        </w:rPr>
        <w:t>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. Ще </w:t>
      </w:r>
      <w:r>
        <w:rPr>
          <w:rFonts w:ascii="Times New Roman" w:hAnsi="Times New Roman" w:cs="Times New Roman"/>
          <w:b/>
          <w:sz w:val="24"/>
          <w:szCs w:val="24"/>
        </w:rPr>
        <w:t>функционира ли 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отсъствието на остатъци?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Без остатъци функцията на задържане влажност на почвата страд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защото остатъците, които обхващат почвата са отговорни за запазване на голяма част от влажността на почвата. </w:t>
      </w:r>
      <w:r>
        <w:rPr>
          <w:rFonts w:ascii="Times New Roman" w:hAnsi="Times New Roman" w:cs="Times New Roman"/>
          <w:sz w:val="24"/>
          <w:szCs w:val="24"/>
        </w:rPr>
        <w:t>Изтънчения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контрол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дълбочина на сеитбата </w:t>
      </w:r>
      <w:r>
        <w:rPr>
          <w:rFonts w:ascii="Times New Roman" w:hAnsi="Times New Roman" w:cs="Times New Roman"/>
          <w:sz w:val="24"/>
          <w:szCs w:val="24"/>
        </w:rPr>
        <w:t>засилва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контакт</w:t>
      </w:r>
      <w:r>
        <w:rPr>
          <w:rFonts w:ascii="Times New Roman" w:hAnsi="Times New Roman" w:cs="Times New Roman"/>
          <w:sz w:val="24"/>
          <w:szCs w:val="24"/>
        </w:rPr>
        <w:t xml:space="preserve">а на </w:t>
      </w:r>
      <w:r>
        <w:rPr>
          <w:rFonts w:ascii="Times New Roman" w:hAnsi="Times New Roman" w:cs="Times New Roman"/>
          <w:sz w:val="24"/>
          <w:szCs w:val="24"/>
          <w:lang w:val="ru-RU"/>
        </w:rPr>
        <w:t>почва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със </w:t>
      </w:r>
      <w:r>
        <w:rPr>
          <w:rFonts w:ascii="Times New Roman" w:hAnsi="Times New Roman" w:cs="Times New Roman"/>
          <w:sz w:val="24"/>
          <w:szCs w:val="24"/>
          <w:lang w:val="ru-RU"/>
        </w:rPr>
        <w:t>семе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поставянето на торовете</w:t>
      </w:r>
      <w:r w:rsidR="00AD4DB4">
        <w:rPr>
          <w:rFonts w:ascii="Times New Roman" w:hAnsi="Times New Roman" w:cs="Times New Roman"/>
          <w:sz w:val="24"/>
          <w:szCs w:val="24"/>
          <w:lang w:val="ru-RU"/>
        </w:rPr>
        <w:t xml:space="preserve"> дава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обособен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преимущество пред останалите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81. </w:t>
      </w:r>
      <w:r>
        <w:rPr>
          <w:rFonts w:ascii="Times New Roman" w:hAnsi="Times New Roman" w:cs="Times New Roman"/>
          <w:b/>
          <w:sz w:val="24"/>
          <w:szCs w:val="24"/>
        </w:rPr>
        <w:t>Cross Slot® имат ли някакви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предимств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>из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 почви?</w:t>
      </w:r>
    </w:p>
    <w:p w:rsidR="00AD4DB4" w:rsidRDefault="00AD4D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Да! Т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хн</w:t>
      </w:r>
      <w:r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най-високо разположени</w:t>
      </w:r>
      <w:r>
        <w:rPr>
          <w:rFonts w:ascii="Times New Roman" w:hAnsi="Times New Roman" w:cs="Times New Roman"/>
          <w:sz w:val="24"/>
          <w:szCs w:val="24"/>
        </w:rPr>
        <w:t xml:space="preserve">е на </w:t>
      </w:r>
      <w:r>
        <w:rPr>
          <w:rFonts w:ascii="Times New Roman" w:hAnsi="Times New Roman" w:cs="Times New Roman"/>
          <w:sz w:val="24"/>
          <w:szCs w:val="24"/>
          <w:lang w:val="ru-RU"/>
        </w:rPr>
        <w:t>семена и затваря</w:t>
      </w:r>
      <w:r>
        <w:rPr>
          <w:rFonts w:ascii="Times New Roman" w:hAnsi="Times New Roman" w:cs="Times New Roman"/>
          <w:sz w:val="24"/>
          <w:szCs w:val="24"/>
        </w:rPr>
        <w:t>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функции, заедно с ивици тор гарантират доброто им функциониране много добре в </w:t>
      </w:r>
      <w:r>
        <w:rPr>
          <w:rFonts w:ascii="Times New Roman" w:hAnsi="Times New Roman" w:cs="Times New Roman"/>
          <w:sz w:val="24"/>
          <w:szCs w:val="24"/>
        </w:rPr>
        <w:t>изо</w:t>
      </w:r>
      <w:r>
        <w:rPr>
          <w:rFonts w:ascii="Times New Roman" w:hAnsi="Times New Roman" w:cs="Times New Roman"/>
          <w:sz w:val="24"/>
          <w:szCs w:val="24"/>
          <w:lang w:val="ru-RU"/>
        </w:rPr>
        <w:t>ран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лехи толкова дълго, колкото е </w:t>
      </w:r>
      <w:r>
        <w:rPr>
          <w:rFonts w:ascii="Times New Roman" w:hAnsi="Times New Roman" w:cs="Times New Roman"/>
          <w:sz w:val="24"/>
          <w:szCs w:val="24"/>
        </w:rPr>
        <w:t>здрава лехата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Те не функционират добре в </w:t>
      </w:r>
      <w:r w:rsidR="00AD4DB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лехи, </w:t>
      </w:r>
      <w:r>
        <w:rPr>
          <w:rFonts w:ascii="Times New Roman" w:hAnsi="Times New Roman" w:cs="Times New Roman"/>
          <w:sz w:val="24"/>
          <w:szCs w:val="24"/>
        </w:rPr>
        <w:t xml:space="preserve">които са в рохкаво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състояние. Не се п</w:t>
      </w:r>
      <w:r>
        <w:rPr>
          <w:rFonts w:ascii="Times New Roman" w:hAnsi="Times New Roman" w:cs="Times New Roman"/>
          <w:sz w:val="24"/>
          <w:szCs w:val="24"/>
        </w:rPr>
        <w:t>репоръчва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операторите, които </w:t>
      </w:r>
      <w:r>
        <w:rPr>
          <w:rFonts w:ascii="Times New Roman" w:hAnsi="Times New Roman" w:cs="Times New Roman"/>
          <w:sz w:val="24"/>
          <w:szCs w:val="24"/>
        </w:rPr>
        <w:t>сеят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само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почви </w:t>
      </w:r>
      <w:r>
        <w:rPr>
          <w:rFonts w:ascii="Times New Roman" w:hAnsi="Times New Roman" w:cs="Times New Roman"/>
          <w:sz w:val="24"/>
          <w:szCs w:val="24"/>
        </w:rPr>
        <w:t>да бъдат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оборудва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Cross Slot® работни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Те вероятно са </w:t>
      </w:r>
      <w:r>
        <w:rPr>
          <w:rFonts w:ascii="Times New Roman" w:hAnsi="Times New Roman" w:cs="Times New Roman"/>
          <w:sz w:val="24"/>
          <w:szCs w:val="24"/>
        </w:rPr>
        <w:t>неподходящи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изо</w:t>
      </w:r>
      <w:r>
        <w:rPr>
          <w:rFonts w:ascii="Times New Roman" w:hAnsi="Times New Roman" w:cs="Times New Roman"/>
          <w:sz w:val="24"/>
          <w:szCs w:val="24"/>
          <w:lang w:val="ru-RU"/>
        </w:rPr>
        <w:t>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почви.</w:t>
      </w: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 друга страна нямат недостатъци в</w:t>
      </w:r>
      <w:r>
        <w:rPr>
          <w:rFonts w:ascii="Times New Roman" w:hAnsi="Times New Roman" w:cs="Times New Roman"/>
          <w:sz w:val="24"/>
          <w:szCs w:val="24"/>
        </w:rPr>
        <w:t xml:space="preserve"> твърди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82. Колко добре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се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справят</w:t>
      </w:r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тежки остатъци?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Докато </w:t>
      </w:r>
      <w:r>
        <w:rPr>
          <w:rFonts w:ascii="Times New Roman" w:hAnsi="Times New Roman" w:cs="Times New Roman"/>
          <w:sz w:val="24"/>
          <w:szCs w:val="24"/>
        </w:rPr>
        <w:t>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функционират правилно на практика е невъзможно да блокира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тежки остатъци. Те има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уникален метод за изчистване на остатъци, като се запазва възможността за микроуправление на тези остатъци. Те нямат проблем </w:t>
      </w:r>
      <w:r>
        <w:rPr>
          <w:rFonts w:ascii="Times New Roman" w:hAnsi="Times New Roman" w:cs="Times New Roman"/>
          <w:sz w:val="24"/>
          <w:szCs w:val="24"/>
        </w:rPr>
        <w:t>при боравене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10-15 тон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хектар  зърнени култури..</w:t>
      </w:r>
    </w:p>
    <w:p w:rsidR="004F3C65" w:rsidRDefault="004F3C65" w:rsidP="00AD4DB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60000" cy="1728000"/>
            <wp:effectExtent l="0" t="0" r="0" b="5715"/>
            <wp:docPr id="104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редовно се справят с много царевица (вляво), трев</w:t>
      </w:r>
      <w:r>
        <w:rPr>
          <w:rFonts w:ascii="Times New Roman" w:hAnsi="Times New Roman" w:cs="Times New Roman"/>
          <w:sz w:val="24"/>
          <w:szCs w:val="24"/>
        </w:rPr>
        <w:t>на растителност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(в средата) и бобови остатъ</w:t>
      </w:r>
      <w:r>
        <w:rPr>
          <w:rFonts w:ascii="Times New Roman" w:hAnsi="Times New Roman" w:cs="Times New Roman"/>
          <w:sz w:val="24"/>
          <w:szCs w:val="24"/>
        </w:rPr>
        <w:t xml:space="preserve">ци </w:t>
      </w:r>
      <w:r>
        <w:rPr>
          <w:rFonts w:ascii="Times New Roman" w:hAnsi="Times New Roman" w:cs="Times New Roman"/>
          <w:sz w:val="24"/>
          <w:szCs w:val="24"/>
          <w:lang w:val="ru-RU"/>
        </w:rPr>
        <w:t>(вдясн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83. Какво е толкова специално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</w:t>
      </w:r>
      <w:r>
        <w:rPr>
          <w:rFonts w:ascii="Times New Roman" w:hAnsi="Times New Roman" w:cs="Times New Roman"/>
          <w:b/>
          <w:sz w:val="24"/>
          <w:szCs w:val="24"/>
        </w:rPr>
        <w:t>Cross Slot® се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справят</w:t>
      </w:r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остатъци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AF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се смята, че са единствените сеялки в света, където централн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диск остава вертикално </w:t>
      </w:r>
      <w:r>
        <w:rPr>
          <w:rFonts w:ascii="Times New Roman" w:hAnsi="Times New Roman" w:cs="Times New Roman"/>
          <w:sz w:val="24"/>
          <w:szCs w:val="24"/>
        </w:rPr>
        <w:t>по всяко едно време, когато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пътува напред. С повечето други </w:t>
      </w:r>
      <w:r>
        <w:rPr>
          <w:rFonts w:ascii="Times New Roman" w:hAnsi="Times New Roman" w:cs="Times New Roman"/>
          <w:sz w:val="24"/>
          <w:szCs w:val="24"/>
        </w:rPr>
        <w:t xml:space="preserve">органи, </w:t>
      </w:r>
      <w:r>
        <w:rPr>
          <w:rFonts w:ascii="Times New Roman" w:hAnsi="Times New Roman" w:cs="Times New Roman"/>
          <w:sz w:val="24"/>
          <w:szCs w:val="24"/>
          <w:lang w:val="ru-RU"/>
        </w:rPr>
        <w:t>понякога има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няколко диска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повечето от тях са под ъгъл хоризонтално или вертикално, или и двете. С тези други органи, диска почти винаги изпълнява двойна функция </w:t>
      </w:r>
      <w:r w:rsidR="003A37F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изчистване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 и отваряне на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семе. Тези две функции са често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ru-RU"/>
        </w:rPr>
        <w:t>конфликт един с друг. Регулиране на работните органи за оптимизиране на една функция често компрометира друга функция и изисква значителни умения от страна на оператора, за да функционира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правилно.</w:t>
      </w:r>
    </w:p>
    <w:p w:rsidR="002F3A4D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 друга страна, дискове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има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 една функция</w:t>
      </w:r>
      <w:r w:rsidR="00DF604F">
        <w:rPr>
          <w:rFonts w:ascii="Times New Roman" w:hAnsi="Times New Roman" w:cs="Times New Roman"/>
          <w:sz w:val="24"/>
          <w:szCs w:val="24"/>
        </w:rPr>
        <w:t xml:space="preserve"> -</w:t>
      </w:r>
      <w:r w:rsidR="00F1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справяне </w:t>
      </w:r>
      <w:r>
        <w:rPr>
          <w:rFonts w:ascii="Times New Roman" w:hAnsi="Times New Roman" w:cs="Times New Roman"/>
          <w:sz w:val="24"/>
          <w:szCs w:val="24"/>
          <w:lang w:val="ru-RU"/>
        </w:rPr>
        <w:t>с остатъци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Двете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странични </w:t>
      </w:r>
      <w:r>
        <w:rPr>
          <w:rFonts w:ascii="Times New Roman" w:hAnsi="Times New Roman" w:cs="Times New Roman"/>
          <w:sz w:val="24"/>
          <w:szCs w:val="24"/>
        </w:rPr>
        <w:t xml:space="preserve">остриета </w:t>
      </w:r>
      <w:r>
        <w:rPr>
          <w:rFonts w:ascii="Times New Roman" w:hAnsi="Times New Roman" w:cs="Times New Roman"/>
          <w:sz w:val="24"/>
          <w:szCs w:val="24"/>
          <w:lang w:val="ru-RU"/>
        </w:rPr>
        <w:t>отв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хоризонтал</w:t>
      </w:r>
      <w:r>
        <w:rPr>
          <w:rFonts w:ascii="Times New Roman" w:hAnsi="Times New Roman" w:cs="Times New Roman"/>
          <w:sz w:val="24"/>
          <w:szCs w:val="24"/>
        </w:rPr>
        <w:t>ен разрез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 и тор.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С цел да се гарантира, 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двете странични остриета </w:t>
      </w:r>
      <w:r>
        <w:rPr>
          <w:rFonts w:ascii="Times New Roman" w:hAnsi="Times New Roman" w:cs="Times New Roman"/>
          <w:sz w:val="24"/>
          <w:szCs w:val="24"/>
        </w:rPr>
        <w:t>чистят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предния ръб трие върху две вертикални повърхности на ди</w:t>
      </w:r>
      <w:r w:rsidR="00AD4DB4">
        <w:rPr>
          <w:rFonts w:ascii="Times New Roman" w:hAnsi="Times New Roman" w:cs="Times New Roman"/>
          <w:sz w:val="24"/>
          <w:szCs w:val="24"/>
          <w:lang w:val="ru-RU"/>
        </w:rPr>
        <w:t>ска (лява и дясна страна</w:t>
      </w:r>
      <w:r w:rsidR="00F16AFB">
        <w:rPr>
          <w:rFonts w:ascii="Times New Roman" w:hAnsi="Times New Roman" w:cs="Times New Roman"/>
          <w:sz w:val="24"/>
          <w:szCs w:val="24"/>
        </w:rPr>
        <w:t>)</w:t>
      </w:r>
      <w:r w:rsidR="00AD4DB4">
        <w:rPr>
          <w:rFonts w:ascii="Times New Roman" w:hAnsi="Times New Roman" w:cs="Times New Roman"/>
          <w:sz w:val="24"/>
          <w:szCs w:val="24"/>
          <w:lang w:val="ru-RU"/>
        </w:rPr>
        <w:t>. Това е така, з</w:t>
      </w:r>
      <w:r>
        <w:rPr>
          <w:rFonts w:ascii="Times New Roman" w:hAnsi="Times New Roman" w:cs="Times New Roman"/>
          <w:sz w:val="24"/>
          <w:szCs w:val="24"/>
          <w:lang w:val="ru-RU"/>
        </w:rPr>
        <w:t>ащото има дв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странични остриета (по едн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всяка страна на диска)</w:t>
      </w:r>
      <w:r w:rsidR="00AD4DB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дава възможност за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ефективно хоризонтално ра</w:t>
      </w:r>
      <w:r w:rsidR="00AD4DB4">
        <w:rPr>
          <w:rFonts w:ascii="Times New Roman" w:hAnsi="Times New Roman" w:cs="Times New Roman"/>
          <w:sz w:val="24"/>
          <w:szCs w:val="24"/>
          <w:lang w:val="ru-RU"/>
        </w:rPr>
        <w:t xml:space="preserve">зделяне (ивици) на семена и тор. Това </w:t>
      </w:r>
      <w:r>
        <w:rPr>
          <w:rFonts w:ascii="Times New Roman" w:hAnsi="Times New Roman" w:cs="Times New Roman"/>
          <w:sz w:val="24"/>
          <w:szCs w:val="24"/>
          <w:lang w:val="ru-RU"/>
        </w:rPr>
        <w:t>е ед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най-основните функции, които един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Till  </w:t>
      </w:r>
      <w:r>
        <w:rPr>
          <w:rFonts w:ascii="Times New Roman" w:hAnsi="Times New Roman" w:cs="Times New Roman"/>
          <w:sz w:val="24"/>
          <w:szCs w:val="24"/>
          <w:lang w:val="ru-RU"/>
        </w:rPr>
        <w:t>може да изпълняв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Повечето други дискове не могат да постигнат това.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Slot®,</w:t>
      </w:r>
      <w:r w:rsidR="007F60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 микроскоп </w:t>
      </w:r>
      <w:r>
        <w:rPr>
          <w:rFonts w:ascii="Times New Roman" w:hAnsi="Times New Roman" w:cs="Times New Roman"/>
          <w:sz w:val="24"/>
          <w:szCs w:val="24"/>
        </w:rPr>
        <w:t xml:space="preserve">се справя с </w:t>
      </w:r>
      <w:r>
        <w:rPr>
          <w:rFonts w:ascii="Times New Roman" w:hAnsi="Times New Roman" w:cs="Times New Roman"/>
          <w:sz w:val="24"/>
          <w:szCs w:val="24"/>
          <w:lang w:val="ru-RU"/>
        </w:rPr>
        <w:t>остатъците</w:t>
      </w:r>
      <w:r>
        <w:rPr>
          <w:rFonts w:ascii="Times New Roman" w:hAnsi="Times New Roman" w:cs="Times New Roman"/>
          <w:sz w:val="24"/>
          <w:szCs w:val="24"/>
        </w:rPr>
        <w:t xml:space="preserve"> през които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преминава.</w:t>
      </w:r>
    </w:p>
    <w:p w:rsidR="004F3C65" w:rsidRDefault="007F60B5" w:rsidP="007F60B5">
      <w:pPr>
        <w:tabs>
          <w:tab w:val="left" w:pos="17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84. Какво означава микроуправление на остатъците?</w:t>
      </w:r>
    </w:p>
    <w:p w:rsidR="004F3C65" w:rsidRDefault="004F3C65" w:rsidP="007D05F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Повечето хора знаят, че </w:t>
      </w:r>
      <w:r>
        <w:rPr>
          <w:rFonts w:ascii="Times New Roman" w:hAnsi="Times New Roman" w:cs="Times New Roman"/>
          <w:sz w:val="24"/>
          <w:szCs w:val="24"/>
        </w:rPr>
        <w:t>разпространението на остатъците върху полето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един от основните атрибути на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цяло. 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овечето конкурентни сеялки или бутат остатък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зоната на разреза,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бут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част от него надолу в гнездото, където</w:t>
      </w:r>
      <w:r w:rsidR="00493F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контактува със семена</w:t>
      </w:r>
      <w:r>
        <w:rPr>
          <w:rFonts w:ascii="Times New Roman" w:hAnsi="Times New Roman" w:cs="Times New Roman"/>
          <w:sz w:val="24"/>
          <w:szCs w:val="24"/>
        </w:rPr>
        <w:t>та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просто </w:t>
      </w:r>
      <w:r>
        <w:rPr>
          <w:rFonts w:ascii="Times New Roman" w:hAnsi="Times New Roman" w:cs="Times New Roman"/>
          <w:sz w:val="24"/>
          <w:szCs w:val="24"/>
        </w:rPr>
        <w:t xml:space="preserve">се опитват да се справят,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без </w:t>
      </w:r>
      <w:r>
        <w:rPr>
          <w:rFonts w:ascii="Times New Roman" w:hAnsi="Times New Roman" w:cs="Times New Roman"/>
          <w:sz w:val="24"/>
          <w:szCs w:val="24"/>
        </w:rPr>
        <w:t xml:space="preserve">да </w:t>
      </w:r>
      <w:r>
        <w:rPr>
          <w:rFonts w:ascii="Times New Roman" w:hAnsi="Times New Roman" w:cs="Times New Roman"/>
          <w:sz w:val="24"/>
          <w:szCs w:val="24"/>
          <w:lang w:val="ru-RU"/>
        </w:rPr>
        <w:t>блокира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D05F7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 не прави това</w:t>
      </w:r>
      <w:r>
        <w:rPr>
          <w:rFonts w:ascii="Times New Roman" w:hAnsi="Times New Roman" w:cs="Times New Roman"/>
          <w:sz w:val="24"/>
          <w:szCs w:val="24"/>
          <w:lang w:val="ru-RU"/>
        </w:rPr>
        <w:t>. Те го издиг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 xml:space="preserve"> почвата и след това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 </w:t>
      </w:r>
      <w:r>
        <w:rPr>
          <w:rFonts w:ascii="Times New Roman" w:hAnsi="Times New Roman" w:cs="Times New Roman"/>
          <w:sz w:val="24"/>
          <w:szCs w:val="24"/>
        </w:rPr>
        <w:t>полагат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обратно след семената, като средство за улавяне на влажността на почвата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Cross</w:t>
      </w:r>
      <w:r w:rsidR="00EE59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Slot®</w:t>
      </w:r>
      <w:r w:rsidR="000B5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използват </w:t>
      </w:r>
      <w:r>
        <w:rPr>
          <w:rFonts w:ascii="Times New Roman" w:hAnsi="Times New Roman" w:cs="Times New Roman"/>
          <w:sz w:val="24"/>
          <w:szCs w:val="24"/>
          <w:lang w:val="ru-RU"/>
        </w:rPr>
        <w:t>остатъци</w:t>
      </w:r>
      <w:r>
        <w:rPr>
          <w:rFonts w:ascii="Times New Roman" w:hAnsi="Times New Roman" w:cs="Times New Roman"/>
          <w:sz w:val="24"/>
          <w:szCs w:val="24"/>
        </w:rPr>
        <w:t>те,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важен инструмент в тяхн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то най-високо биологично функциониране. Това е микроуправление на остатъците. Друг</w:t>
      </w:r>
      <w:r>
        <w:rPr>
          <w:rFonts w:ascii="Times New Roman" w:hAnsi="Times New Roman" w:cs="Times New Roman"/>
          <w:sz w:val="24"/>
          <w:szCs w:val="24"/>
        </w:rPr>
        <w:t>и 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 справят с </w:t>
      </w:r>
      <w:r>
        <w:rPr>
          <w:rFonts w:ascii="Times New Roman" w:hAnsi="Times New Roman" w:cs="Times New Roman"/>
          <w:sz w:val="24"/>
          <w:szCs w:val="24"/>
          <w:lang w:val="ru-RU"/>
        </w:rPr>
        <w:t>остатъци</w:t>
      </w:r>
      <w:r>
        <w:rPr>
          <w:rFonts w:ascii="Times New Roman" w:hAnsi="Times New Roman" w:cs="Times New Roman"/>
          <w:sz w:val="24"/>
          <w:szCs w:val="24"/>
        </w:rPr>
        <w:t>те,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пречка за тяхното функциониране. Това е ключова разлика между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конкурентни проекти.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Операторите трябва да избират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="007D05F7">
        <w:rPr>
          <w:rFonts w:ascii="Times New Roman" w:hAnsi="Times New Roman" w:cs="Times New Roman"/>
          <w:sz w:val="24"/>
          <w:szCs w:val="24"/>
        </w:rPr>
        <w:t>олко</w:t>
      </w:r>
      <w:r>
        <w:rPr>
          <w:rFonts w:ascii="Times New Roman" w:hAnsi="Times New Roman" w:cs="Times New Roman"/>
          <w:sz w:val="24"/>
          <w:szCs w:val="24"/>
        </w:rPr>
        <w:t xml:space="preserve"> като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 xml:space="preserve"> стойност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има, когато </w:t>
      </w:r>
      <w:r>
        <w:rPr>
          <w:rFonts w:ascii="Times New Roman" w:hAnsi="Times New Roman" w:cs="Times New Roman"/>
          <w:sz w:val="24"/>
          <w:szCs w:val="24"/>
          <w:lang w:val="ru-RU"/>
        </w:rPr>
        <w:t>изб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5B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 работен орган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- добре повече растителни остатъци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(в разумни граници), като капан</w:t>
      </w:r>
      <w:r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повече влага за по-дъл</w:t>
      </w:r>
      <w:r>
        <w:rPr>
          <w:rFonts w:ascii="Times New Roman" w:hAnsi="Times New Roman" w:cs="Times New Roman"/>
          <w:sz w:val="24"/>
          <w:szCs w:val="24"/>
        </w:rPr>
        <w:t>го време, отколкото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леки остатъци.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85. Чухме</w:t>
      </w:r>
      <w:r>
        <w:rPr>
          <w:rFonts w:ascii="Times New Roman" w:hAnsi="Times New Roman" w:cs="Times New Roman"/>
          <w:b/>
          <w:sz w:val="24"/>
          <w:szCs w:val="24"/>
        </w:rPr>
        <w:t>, че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способността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боравене</w:t>
      </w:r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остатък </w:t>
      </w:r>
      <w:r>
        <w:rPr>
          <w:rFonts w:ascii="Times New Roman" w:hAnsi="Times New Roman" w:cs="Times New Roman"/>
          <w:b/>
          <w:sz w:val="24"/>
          <w:szCs w:val="24"/>
        </w:rPr>
        <w:t xml:space="preserve">от 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 описан ка</w:t>
      </w:r>
      <w:r w:rsidR="007D05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то "ниско </w:t>
      </w:r>
      <w:r w:rsidR="00AD3653">
        <w:rPr>
          <w:rFonts w:ascii="Times New Roman" w:hAnsi="Times New Roman" w:cs="Times New Roman"/>
          <w:b/>
          <w:sz w:val="24"/>
          <w:szCs w:val="24"/>
          <w:lang w:val="ru-RU"/>
        </w:rPr>
        <w:t>нарушение</w:t>
      </w:r>
      <w:r w:rsidR="007D05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". Какво са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"ултра</w:t>
      </w:r>
      <w:r w:rsidR="003A304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ниски </w:t>
      </w:r>
      <w:r w:rsidR="00AD3653">
        <w:rPr>
          <w:rFonts w:ascii="Times New Roman" w:hAnsi="Times New Roman" w:cs="Times New Roman"/>
          <w:b/>
          <w:sz w:val="24"/>
          <w:szCs w:val="24"/>
          <w:lang w:val="ru-RU"/>
        </w:rPr>
        <w:t>нарушения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"?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Това е, когато няма наруш</w:t>
      </w:r>
      <w:r>
        <w:rPr>
          <w:rFonts w:ascii="Times New Roman" w:hAnsi="Times New Roman" w:cs="Times New Roman"/>
          <w:sz w:val="24"/>
          <w:szCs w:val="24"/>
        </w:rPr>
        <w:t>ения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</w:t>
      </w:r>
      <w:r w:rsidR="007D05F7">
        <w:rPr>
          <w:rFonts w:ascii="Times New Roman" w:hAnsi="Times New Roman" w:cs="Times New Roman"/>
          <w:sz w:val="24"/>
          <w:szCs w:val="24"/>
        </w:rPr>
        <w:t xml:space="preserve"> и всичко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 видим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="007D05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след преминаване на набор от работни органи. Снимката по-долу показва 20 тон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х</w:t>
      </w:r>
      <w:r>
        <w:rPr>
          <w:rFonts w:ascii="Times New Roman" w:hAnsi="Times New Roman" w:cs="Times New Roman"/>
          <w:sz w:val="24"/>
          <w:szCs w:val="24"/>
        </w:rPr>
        <w:t>ектар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пшени</w:t>
      </w:r>
      <w:r>
        <w:rPr>
          <w:rFonts w:ascii="Times New Roman" w:hAnsi="Times New Roman" w:cs="Times New Roman"/>
          <w:sz w:val="24"/>
          <w:szCs w:val="24"/>
        </w:rPr>
        <w:t>чен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остатък,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рез които са преминали 5 </w:t>
      </w:r>
      <w:r>
        <w:rPr>
          <w:rFonts w:ascii="Times New Roman" w:hAnsi="Times New Roman" w:cs="Times New Roman"/>
          <w:sz w:val="24"/>
          <w:szCs w:val="24"/>
        </w:rPr>
        <w:t>Cross Slot® работни органа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(показано от стрелките).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Това количество остатък е създаден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лъч под откос зад комбайн, </w:t>
      </w:r>
      <w:r>
        <w:rPr>
          <w:rFonts w:ascii="Times New Roman" w:hAnsi="Times New Roman" w:cs="Times New Roman"/>
          <w:sz w:val="24"/>
          <w:szCs w:val="24"/>
        </w:rPr>
        <w:t>който е ожънал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ормалн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реколта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val="ru-RU"/>
        </w:rPr>
        <w:t>6 тона / х</w:t>
      </w:r>
      <w:r>
        <w:rPr>
          <w:rFonts w:ascii="Times New Roman" w:hAnsi="Times New Roman" w:cs="Times New Roman"/>
          <w:sz w:val="24"/>
          <w:szCs w:val="24"/>
        </w:rPr>
        <w:t>ектар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пшеница. 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Публиката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демонстрация в Украйна иска</w:t>
      </w:r>
      <w:r>
        <w:rPr>
          <w:rFonts w:ascii="Times New Roman" w:hAnsi="Times New Roman" w:cs="Times New Roman"/>
          <w:sz w:val="24"/>
          <w:szCs w:val="24"/>
        </w:rPr>
        <w:t>ха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зна</w:t>
      </w:r>
      <w:r>
        <w:rPr>
          <w:rFonts w:ascii="Times New Roman" w:hAnsi="Times New Roman" w:cs="Times New Roman"/>
          <w:sz w:val="24"/>
          <w:szCs w:val="24"/>
        </w:rPr>
        <w:t>ят,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>
        <w:rPr>
          <w:rFonts w:ascii="Times New Roman" w:hAnsi="Times New Roman" w:cs="Times New Roman"/>
          <w:sz w:val="24"/>
          <w:szCs w:val="24"/>
        </w:rPr>
        <w:t>ва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горната граница на остатъчни вещества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които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>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справ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Така операторът </w:t>
      </w:r>
      <w:r>
        <w:rPr>
          <w:rFonts w:ascii="Times New Roman" w:hAnsi="Times New Roman" w:cs="Times New Roman"/>
          <w:sz w:val="24"/>
          <w:szCs w:val="24"/>
        </w:rPr>
        <w:t>сееше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лъч под откос.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Такова голямо количество остатък може да бъде твърде много за някои </w:t>
      </w:r>
      <w:r>
        <w:rPr>
          <w:rFonts w:ascii="Times New Roman" w:hAnsi="Times New Roman" w:cs="Times New Roman"/>
          <w:sz w:val="24"/>
          <w:szCs w:val="24"/>
        </w:rPr>
        <w:t>семена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появят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Ние винаги п</w:t>
      </w:r>
      <w:r>
        <w:rPr>
          <w:rFonts w:ascii="Times New Roman" w:hAnsi="Times New Roman" w:cs="Times New Roman"/>
          <w:sz w:val="24"/>
          <w:szCs w:val="24"/>
          <w:lang w:val="ru-RU"/>
        </w:rPr>
        <w:t>репоръчваме разпространение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ru-RU"/>
        </w:rPr>
        <w:t>остатъците възможно най-равномерно по целия терен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разумна управленска практика, но демонстрацията отговори на въпроса на публиката.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Вие ще трябва да </w:t>
      </w:r>
      <w:r>
        <w:rPr>
          <w:rFonts w:ascii="Times New Roman" w:hAnsi="Times New Roman" w:cs="Times New Roman"/>
          <w:sz w:val="24"/>
          <w:szCs w:val="24"/>
        </w:rPr>
        <w:t xml:space="preserve">изразите мнението 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>си.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този случай </w:t>
      </w:r>
      <w:r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 и тор перфектно под остатъка.</w:t>
      </w:r>
    </w:p>
    <w:p w:rsidR="004F3C65" w:rsidRDefault="004F3C65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760000" cy="2080800"/>
            <wp:effectExtent l="0" t="0" r="0" b="0"/>
            <wp:docPr id="104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86. Има ли някакви остатъци,</w:t>
      </w:r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които </w:t>
      </w:r>
      <w:r>
        <w:rPr>
          <w:rFonts w:ascii="Times New Roman" w:hAnsi="Times New Roman" w:cs="Times New Roman"/>
          <w:b/>
          <w:sz w:val="24"/>
          <w:szCs w:val="24"/>
        </w:rPr>
        <w:t>Cross Slot® се справя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по-добре или по-зле от другите?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сме наясно. </w:t>
      </w:r>
      <w:r>
        <w:rPr>
          <w:rFonts w:ascii="Times New Roman" w:hAnsi="Times New Roman" w:cs="Times New Roman"/>
          <w:sz w:val="24"/>
          <w:szCs w:val="24"/>
        </w:rPr>
        <w:t>Cross Slot® се справя много добре</w:t>
      </w:r>
      <w:r>
        <w:rPr>
          <w:rFonts w:ascii="Times New Roman" w:hAnsi="Times New Roman" w:cs="Times New Roman"/>
          <w:sz w:val="24"/>
          <w:szCs w:val="24"/>
          <w:lang w:val="ru-RU"/>
        </w:rPr>
        <w:t>. Например това няма значение ако остатъци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дълги, нарязани и </w:t>
      </w:r>
      <w:r>
        <w:rPr>
          <w:rFonts w:ascii="Times New Roman" w:hAnsi="Times New Roman" w:cs="Times New Roman"/>
          <w:sz w:val="24"/>
          <w:szCs w:val="24"/>
        </w:rPr>
        <w:t>заплетени</w:t>
      </w:r>
      <w:r>
        <w:rPr>
          <w:rFonts w:ascii="Times New Roman" w:hAnsi="Times New Roman" w:cs="Times New Roman"/>
          <w:sz w:val="24"/>
          <w:szCs w:val="24"/>
          <w:lang w:val="ru-RU"/>
        </w:rPr>
        <w:t>. По същия начин се справя с мок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жилави остатъци (включително </w:t>
      </w:r>
      <w:r w:rsidR="000E7317">
        <w:rPr>
          <w:rFonts w:ascii="Times New Roman" w:hAnsi="Times New Roman" w:cs="Times New Roman"/>
          <w:sz w:val="24"/>
          <w:szCs w:val="24"/>
          <w:lang w:val="bg-BG"/>
        </w:rPr>
        <w:t>сламата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балиране)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също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</w:rPr>
        <w:t>ъс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суха пшенична слама. Не е от значение височина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остоянния остатък.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ще се справи </w:t>
      </w:r>
      <w:r>
        <w:rPr>
          <w:rFonts w:ascii="Times New Roman" w:hAnsi="Times New Roman" w:cs="Times New Roman"/>
          <w:sz w:val="24"/>
          <w:szCs w:val="24"/>
        </w:rPr>
        <w:t>със стоящата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царевица без блокиране.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87. Трябва ли това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да има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някакви послед</w:t>
      </w:r>
      <w:r>
        <w:rPr>
          <w:rFonts w:ascii="Times New Roman" w:hAnsi="Times New Roman" w:cs="Times New Roman"/>
          <w:b/>
          <w:sz w:val="24"/>
          <w:szCs w:val="24"/>
        </w:rPr>
        <w:t>ствия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</w:t>
      </w:r>
      <w:r>
        <w:rPr>
          <w:rFonts w:ascii="Times New Roman" w:hAnsi="Times New Roman" w:cs="Times New Roman"/>
          <w:b/>
          <w:sz w:val="24"/>
          <w:szCs w:val="24"/>
        </w:rPr>
        <w:t>сеитбата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</w:t>
      </w:r>
      <w:r>
        <w:rPr>
          <w:rFonts w:ascii="Times New Roman" w:hAnsi="Times New Roman" w:cs="Times New Roman"/>
          <w:b/>
          <w:sz w:val="24"/>
          <w:szCs w:val="24"/>
        </w:rPr>
        <w:t>едовете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 предходн</w:t>
      </w:r>
      <w:r>
        <w:rPr>
          <w:rFonts w:ascii="Times New Roman" w:hAnsi="Times New Roman" w:cs="Times New Roman"/>
          <w:b/>
          <w:sz w:val="24"/>
          <w:szCs w:val="24"/>
        </w:rPr>
        <w:t>ия посев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между редовете или през редовете?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D05F7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Да!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Cross Slot®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могат да </w:t>
      </w:r>
      <w:r w:rsidR="007F6136">
        <w:rPr>
          <w:rFonts w:ascii="Times New Roman" w:hAnsi="Times New Roman" w:cs="Times New Roman"/>
          <w:sz w:val="24"/>
          <w:szCs w:val="24"/>
        </w:rPr>
        <w:t>предприемат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някоя от тези опции еднакво добре. Защото </w:t>
      </w:r>
      <w:r w:rsidR="007F6136">
        <w:rPr>
          <w:rFonts w:ascii="Times New Roman" w:hAnsi="Times New Roman" w:cs="Times New Roman"/>
          <w:sz w:val="24"/>
          <w:szCs w:val="24"/>
        </w:rPr>
        <w:t>Cross Slot® имат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силно насочено действие (диска винаги сочи право напред)</w:t>
      </w:r>
      <w:r w:rsidR="007F6136">
        <w:rPr>
          <w:rFonts w:ascii="Times New Roman" w:hAnsi="Times New Roman" w:cs="Times New Roman"/>
          <w:sz w:val="24"/>
          <w:szCs w:val="24"/>
        </w:rPr>
        <w:t xml:space="preserve">,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операторите могат </w:t>
      </w:r>
      <w:r w:rsidR="007F6136">
        <w:rPr>
          <w:rFonts w:ascii="Times New Roman" w:hAnsi="Times New Roman" w:cs="Times New Roman"/>
          <w:sz w:val="24"/>
          <w:szCs w:val="24"/>
        </w:rPr>
        <w:t>да сеят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много близо до съществуващ ред ако решат, без машината </w:t>
      </w:r>
      <w:r w:rsidR="003A3047">
        <w:rPr>
          <w:rFonts w:ascii="Times New Roman" w:hAnsi="Times New Roman" w:cs="Times New Roman"/>
          <w:sz w:val="24"/>
          <w:szCs w:val="24"/>
        </w:rPr>
        <w:t>да се лъкатуш</w:t>
      </w:r>
      <w:r w:rsidR="003A3047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далеч от избраната </w:t>
      </w:r>
      <w:r w:rsidR="007F6136">
        <w:rPr>
          <w:rFonts w:ascii="Times New Roman" w:hAnsi="Times New Roman" w:cs="Times New Roman"/>
          <w:sz w:val="24"/>
          <w:szCs w:val="24"/>
        </w:rPr>
        <w:t>траектория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. Хранителни</w:t>
      </w:r>
      <w:r w:rsidR="007F6136">
        <w:rPr>
          <w:rFonts w:ascii="Times New Roman" w:hAnsi="Times New Roman" w:cs="Times New Roman"/>
          <w:sz w:val="24"/>
          <w:szCs w:val="24"/>
        </w:rPr>
        <w:t>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вещества и </w:t>
      </w:r>
      <w:r w:rsidR="007F6136">
        <w:rPr>
          <w:rFonts w:ascii="Times New Roman" w:hAnsi="Times New Roman" w:cs="Times New Roman"/>
          <w:sz w:val="24"/>
          <w:szCs w:val="24"/>
        </w:rPr>
        <w:t>остатъците от корените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са съсредоточени в старите редове</w:t>
      </w:r>
      <w:r w:rsidR="000E73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F6136">
        <w:rPr>
          <w:rFonts w:ascii="Times New Roman" w:hAnsi="Times New Roman" w:cs="Times New Roman"/>
          <w:sz w:val="24"/>
          <w:szCs w:val="24"/>
        </w:rPr>
        <w:t xml:space="preserve"> често Cross Slot®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оператори</w:t>
      </w:r>
      <w:r w:rsidR="007F6136">
        <w:rPr>
          <w:rFonts w:ascii="Times New Roman" w:hAnsi="Times New Roman" w:cs="Times New Roman"/>
          <w:sz w:val="24"/>
          <w:szCs w:val="24"/>
        </w:rPr>
        <w:t>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 xml:space="preserve">ги използват с предимство. </w:t>
      </w:r>
    </w:p>
    <w:p w:rsidR="004F3C65" w:rsidRDefault="004F3C65" w:rsidP="007D0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88. </w:t>
      </w:r>
      <w:r>
        <w:rPr>
          <w:rFonts w:ascii="Times New Roman" w:hAnsi="Times New Roman" w:cs="Times New Roman"/>
          <w:b/>
          <w:sz w:val="24"/>
          <w:szCs w:val="24"/>
        </w:rPr>
        <w:t>Какви са общите последици от управлението на това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A3047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Това означава, че изборът на разстояние между редовете не е необходимо да бъд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05F7">
        <w:rPr>
          <w:rFonts w:ascii="Times New Roman" w:hAnsi="Times New Roman" w:cs="Times New Roman"/>
          <w:sz w:val="24"/>
          <w:szCs w:val="24"/>
        </w:rPr>
        <w:t>повлиян</w:t>
      </w:r>
      <w:r w:rsidR="006A7BC4">
        <w:rPr>
          <w:rFonts w:ascii="Times New Roman" w:hAnsi="Times New Roman" w:cs="Times New Roman"/>
          <w:sz w:val="24"/>
          <w:szCs w:val="24"/>
          <w:lang w:val="bg-BG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от несъбрани остатъци</w:t>
      </w:r>
      <w:r>
        <w:rPr>
          <w:rFonts w:ascii="Times New Roman" w:hAnsi="Times New Roman" w:cs="Times New Roman"/>
          <w:sz w:val="24"/>
          <w:szCs w:val="24"/>
          <w:lang w:val="ru-RU"/>
        </w:rPr>
        <w:t>. Не съществува</w:t>
      </w:r>
      <w:r>
        <w:rPr>
          <w:rFonts w:ascii="Times New Roman" w:hAnsi="Times New Roman" w:cs="Times New Roman"/>
          <w:sz w:val="24"/>
          <w:szCs w:val="24"/>
        </w:rPr>
        <w:t xml:space="preserve"> вече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това, 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всеки трябва да изб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широки редове</w:t>
      </w:r>
      <w:r>
        <w:rPr>
          <w:rFonts w:ascii="Times New Roman" w:hAnsi="Times New Roman" w:cs="Times New Roman"/>
          <w:sz w:val="24"/>
          <w:szCs w:val="24"/>
        </w:rPr>
        <w:t xml:space="preserve">, за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 се избегнат задръствания. </w:t>
      </w:r>
    </w:p>
    <w:p w:rsidR="004F3C65" w:rsidRDefault="007F6136" w:rsidP="007D05F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Разстояние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редовете може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 бъде избран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базата на това, което е най-добро за земеделски</w:t>
      </w:r>
      <w:r w:rsidR="007D05F7">
        <w:rPr>
          <w:rFonts w:ascii="Times New Roman" w:hAnsi="Times New Roman" w:cs="Times New Roman"/>
          <w:sz w:val="24"/>
          <w:szCs w:val="24"/>
          <w:lang w:val="ru-RU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култури. Няма ограничения за това какви култури могат да се отглеждат (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ключително</w:t>
      </w:r>
      <w:r w:rsidR="006A7BC4">
        <w:rPr>
          <w:rFonts w:ascii="Times New Roman" w:hAnsi="Times New Roman" w:cs="Times New Roman"/>
          <w:sz w:val="24"/>
          <w:szCs w:val="24"/>
          <w:lang w:val="ru-RU"/>
        </w:rPr>
        <w:t xml:space="preserve"> междинни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покривни култури</w:t>
      </w:r>
      <w:r w:rsidR="006A7B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A7B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A7BC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over </w:t>
      </w:r>
      <w:r w:rsidR="006A7BC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rops</w:t>
      </w:r>
      <w:r>
        <w:rPr>
          <w:rFonts w:ascii="Times New Roman" w:hAnsi="Times New Roman" w:cs="Times New Roman"/>
          <w:sz w:val="24"/>
          <w:szCs w:val="24"/>
          <w:lang w:val="ru-RU"/>
        </w:rPr>
        <w:t>), които досега са били продиктувани от способността на машината да се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следващата </w:t>
      </w:r>
      <w:r>
        <w:rPr>
          <w:rFonts w:ascii="Times New Roman" w:hAnsi="Times New Roman" w:cs="Times New Roman"/>
          <w:sz w:val="24"/>
          <w:szCs w:val="24"/>
        </w:rPr>
        <w:t>култура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89. Не съществува</w:t>
      </w:r>
      <w:r>
        <w:rPr>
          <w:rFonts w:ascii="Times New Roman" w:hAnsi="Times New Roman" w:cs="Times New Roman"/>
          <w:b/>
          <w:sz w:val="24"/>
          <w:szCs w:val="24"/>
        </w:rPr>
        <w:t xml:space="preserve">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опасност в някои климат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където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непрекъснато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запазени остатъци няма да </w:t>
      </w:r>
      <w:r>
        <w:rPr>
          <w:rFonts w:ascii="Times New Roman" w:hAnsi="Times New Roman" w:cs="Times New Roman"/>
          <w:b/>
          <w:sz w:val="24"/>
          <w:szCs w:val="24"/>
        </w:rPr>
        <w:t xml:space="preserve">се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разграждат достатъчно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бързо преди следващата реколта</w:t>
      </w:r>
      <w:r>
        <w:rPr>
          <w:rFonts w:ascii="Times New Roman" w:hAnsi="Times New Roman" w:cs="Times New Roman"/>
          <w:b/>
          <w:sz w:val="24"/>
          <w:szCs w:val="24"/>
        </w:rPr>
        <w:t xml:space="preserve"> 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приб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b/>
          <w:sz w:val="24"/>
          <w:szCs w:val="24"/>
        </w:rPr>
        <w:t xml:space="preserve"> да се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получи по-дебел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по-дебел с течение на времето</w:t>
      </w:r>
      <w:r>
        <w:rPr>
          <w:rFonts w:ascii="Times New Roman" w:hAnsi="Times New Roman" w:cs="Times New Roman"/>
          <w:b/>
          <w:sz w:val="24"/>
          <w:szCs w:val="24"/>
        </w:rPr>
        <w:t xml:space="preserve"> слой от остатък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докато стане неуправляем?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Това определено беше страх сред 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>някои оператори в студен климат, н</w:t>
      </w:r>
      <w:r>
        <w:rPr>
          <w:rFonts w:ascii="Times New Roman" w:hAnsi="Times New Roman" w:cs="Times New Roman"/>
          <w:sz w:val="24"/>
          <w:szCs w:val="24"/>
          <w:lang w:val="ru-RU"/>
        </w:rPr>
        <w:t>о в действителност никога не се е случвало. Разбира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царевица</w:t>
      </w:r>
      <w:r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фураж може да отнеме до две години, за да се разгради напълно в студените зимни климатични условия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 сеитбообръщения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гриж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този проблем, като се избягва непрекъснато</w:t>
      </w:r>
      <w:r>
        <w:rPr>
          <w:rFonts w:ascii="Times New Roman" w:hAnsi="Times New Roman" w:cs="Times New Roman"/>
          <w:sz w:val="24"/>
          <w:szCs w:val="24"/>
        </w:rPr>
        <w:t xml:space="preserve"> отглеждане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царевица. </w:t>
      </w: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други ситуации (с тежки (10-15 т / х</w:t>
      </w:r>
      <w:r>
        <w:rPr>
          <w:rFonts w:ascii="Times New Roman" w:hAnsi="Times New Roman" w:cs="Times New Roman"/>
          <w:sz w:val="24"/>
          <w:szCs w:val="24"/>
        </w:rPr>
        <w:t>ектар</w:t>
      </w:r>
      <w:r>
        <w:rPr>
          <w:rFonts w:ascii="Times New Roman" w:hAnsi="Times New Roman" w:cs="Times New Roman"/>
          <w:sz w:val="24"/>
          <w:szCs w:val="24"/>
          <w:lang w:val="ru-RU"/>
        </w:rPr>
        <w:t>) малки смлени остатъци от зърнени култури, например)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почвени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микроорганизми и фауна</w:t>
      </w:r>
      <w:r>
        <w:rPr>
          <w:rFonts w:ascii="Times New Roman" w:hAnsi="Times New Roman" w:cs="Times New Roman"/>
          <w:sz w:val="24"/>
          <w:szCs w:val="24"/>
        </w:rPr>
        <w:t>та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увелич</w:t>
      </w:r>
      <w:r>
        <w:rPr>
          <w:rFonts w:ascii="Times New Roman" w:hAnsi="Times New Roman" w:cs="Times New Roman"/>
          <w:sz w:val="24"/>
          <w:szCs w:val="24"/>
        </w:rPr>
        <w:t>ават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бързо с </w:t>
      </w:r>
      <w:r>
        <w:rPr>
          <w:rFonts w:ascii="Times New Roman" w:hAnsi="Times New Roman" w:cs="Times New Roman"/>
          <w:sz w:val="24"/>
          <w:szCs w:val="24"/>
        </w:rPr>
        <w:t>помощта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Cross Slot® 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и това ускорява процеса на разграждане.</w:t>
      </w: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Дебели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 създават сво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собствен микроклимат, като функция на тяхната дебелина и непрекъснат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влага. Това повишава температурата на масата и допълнително ускорява процеса на разлагане.</w:t>
      </w: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Като пример за това как системата се балансира, се прове</w:t>
      </w:r>
      <w:r>
        <w:rPr>
          <w:rFonts w:ascii="Times New Roman" w:hAnsi="Times New Roman" w:cs="Times New Roman"/>
          <w:sz w:val="24"/>
          <w:szCs w:val="24"/>
        </w:rPr>
        <w:t xml:space="preserve">де </w:t>
      </w:r>
      <w:r>
        <w:rPr>
          <w:rFonts w:ascii="Times New Roman" w:hAnsi="Times New Roman" w:cs="Times New Roman"/>
          <w:sz w:val="24"/>
          <w:szCs w:val="24"/>
          <w:lang w:val="ru-RU"/>
        </w:rPr>
        <w:t>експери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>мент в Нова Зеландия, където 0,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 и 11 тона 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хектар слама</w:t>
      </w:r>
      <w:r>
        <w:rPr>
          <w:rFonts w:ascii="Times New Roman" w:hAnsi="Times New Roman" w:cs="Times New Roman"/>
          <w:sz w:val="24"/>
          <w:szCs w:val="24"/>
        </w:rPr>
        <w:t xml:space="preserve"> от ечемик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еше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разпределен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три области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необработен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 през есента. </w:t>
      </w: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края на тримесе</w:t>
      </w:r>
      <w:r>
        <w:rPr>
          <w:rFonts w:ascii="Times New Roman" w:hAnsi="Times New Roman" w:cs="Times New Roman"/>
          <w:sz w:val="24"/>
          <w:szCs w:val="24"/>
        </w:rPr>
        <w:t>чната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зима (когато температурата на въздуха рядко </w:t>
      </w:r>
      <w:r>
        <w:rPr>
          <w:rFonts w:ascii="Times New Roman" w:hAnsi="Times New Roman" w:cs="Times New Roman"/>
          <w:sz w:val="24"/>
          <w:szCs w:val="24"/>
        </w:rPr>
        <w:t>беше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ru-RU"/>
        </w:rPr>
        <w:t>) всич</w:t>
      </w:r>
      <w:r>
        <w:rPr>
          <w:rFonts w:ascii="Times New Roman" w:hAnsi="Times New Roman" w:cs="Times New Roman"/>
          <w:sz w:val="24"/>
          <w:szCs w:val="24"/>
        </w:rPr>
        <w:t xml:space="preserve">ката </w:t>
      </w:r>
      <w:r>
        <w:rPr>
          <w:rFonts w:ascii="Times New Roman" w:hAnsi="Times New Roman" w:cs="Times New Roman"/>
          <w:sz w:val="24"/>
          <w:szCs w:val="24"/>
          <w:lang w:val="ru-RU"/>
        </w:rPr>
        <w:t>слама</w:t>
      </w:r>
      <w:r>
        <w:rPr>
          <w:rFonts w:ascii="Times New Roman" w:hAnsi="Times New Roman" w:cs="Times New Roman"/>
          <w:sz w:val="24"/>
          <w:szCs w:val="24"/>
        </w:rPr>
        <w:t xml:space="preserve"> беше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изчезнал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дори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11 т / хектар полета. Най-интересното е, че теглото на червеите на хектар за всяко от п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>олетата почти точно се равнява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теглото на остатъчните вещества, които б</w:t>
      </w:r>
      <w:r>
        <w:rPr>
          <w:rFonts w:ascii="Times New Roman" w:hAnsi="Times New Roman" w:cs="Times New Roman"/>
          <w:sz w:val="24"/>
          <w:szCs w:val="24"/>
        </w:rPr>
        <w:t>яха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пуснати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тези области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>. Това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показва, че </w:t>
      </w:r>
      <w:r>
        <w:rPr>
          <w:rFonts w:ascii="Times New Roman" w:hAnsi="Times New Roman" w:cs="Times New Roman"/>
          <w:sz w:val="24"/>
          <w:szCs w:val="24"/>
        </w:rPr>
        <w:t>числеността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земните червеи и биомаса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се повлияли директно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количеството храна на разположение.</w:t>
      </w:r>
    </w:p>
    <w:p w:rsidR="004F3C65" w:rsidRDefault="004F3C65" w:rsidP="00FA78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90. Но дали системата някога се претоварва?</w:t>
      </w:r>
    </w:p>
    <w:p w:rsidR="004F3C65" w:rsidRDefault="004F3C65" w:rsidP="00FA78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Видяхме</w:t>
      </w:r>
      <w:r>
        <w:rPr>
          <w:rFonts w:ascii="Times New Roman" w:hAnsi="Times New Roman" w:cs="Times New Roman"/>
          <w:sz w:val="24"/>
          <w:szCs w:val="24"/>
        </w:rPr>
        <w:t xml:space="preserve"> неразложени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слоеве от натрупаната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органична материя в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почви, в планините на Шотландия и Нова Зеландия, където температурите през деня са </w:t>
      </w:r>
      <w:r>
        <w:rPr>
          <w:rFonts w:ascii="Times New Roman" w:hAnsi="Times New Roman" w:cs="Times New Roman"/>
          <w:sz w:val="24"/>
          <w:szCs w:val="24"/>
        </w:rPr>
        <w:t>били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ниски, дори и през лятото. </w:t>
      </w: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разлика от повечето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Till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сеялки, ако </w:t>
      </w:r>
      <w:r>
        <w:rPr>
          <w:rFonts w:ascii="Times New Roman" w:hAnsi="Times New Roman" w:cs="Times New Roman"/>
          <w:color w:val="000000"/>
          <w:sz w:val="24"/>
          <w:szCs w:val="24"/>
        </w:rPr>
        <w:t>Cross Slot®</w:t>
      </w:r>
      <w:r w:rsidR="00FA78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опадне на тези условия, остриетата на крилата ще отрязват умиращата трев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</w:t>
      </w:r>
      <w:r>
        <w:rPr>
          <w:rFonts w:ascii="Times New Roman" w:hAnsi="Times New Roman" w:cs="Times New Roman"/>
          <w:color w:val="000000"/>
          <w:sz w:val="24"/>
          <w:szCs w:val="24"/>
        </w:rPr>
        <w:t>ерия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ще</w:t>
      </w:r>
      <w:r w:rsidR="004E65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E6551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използват, като перфектно мулчиращо покритие за сеене на семената.</w:t>
      </w:r>
    </w:p>
    <w:p w:rsidR="004F3C65" w:rsidRDefault="007F6136" w:rsidP="00FA78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други случаи, задвижвани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ротационен тип </w:t>
      </w:r>
      <w:r>
        <w:rPr>
          <w:rFonts w:ascii="Times New Roman" w:hAnsi="Times New Roman" w:cs="Times New Roman"/>
          <w:sz w:val="24"/>
          <w:szCs w:val="24"/>
        </w:rPr>
        <w:t>работни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били използвани</w:t>
      </w:r>
      <w:r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нарязване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 xml:space="preserve"> остатъка по време на сеитба. П</w:t>
      </w:r>
      <w:r>
        <w:rPr>
          <w:rFonts w:ascii="Times New Roman" w:hAnsi="Times New Roman" w:cs="Times New Roman"/>
          <w:sz w:val="24"/>
          <w:szCs w:val="24"/>
          <w:lang w:val="ru-RU"/>
        </w:rPr>
        <w:t>овечето работни органи или просто ботуши отварят много и не могат да затворят разреза и не се справят.</w:t>
      </w:r>
    </w:p>
    <w:p w:rsidR="003A3047" w:rsidRDefault="003A3047" w:rsidP="00FA78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8BC" w:rsidRDefault="00FA78BC" w:rsidP="00FA78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 w:rsidP="00FA78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 w:rsidP="00FA78B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Инженерен дизайн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3A3047" w:rsidRDefault="003A3047" w:rsidP="00FA78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91. Едно е да има доб</w:t>
      </w:r>
      <w:r>
        <w:rPr>
          <w:rFonts w:ascii="Times New Roman" w:hAnsi="Times New Roman" w:cs="Times New Roman"/>
          <w:b/>
          <w:sz w:val="24"/>
          <w:szCs w:val="24"/>
        </w:rPr>
        <w:t>ър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биологич</w:t>
      </w:r>
      <w:r>
        <w:rPr>
          <w:rFonts w:ascii="Times New Roman" w:hAnsi="Times New Roman" w:cs="Times New Roman"/>
          <w:b/>
          <w:sz w:val="24"/>
          <w:szCs w:val="24"/>
        </w:rPr>
        <w:t>ен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дизайн, но какво да кажем за </w:t>
      </w:r>
      <w:r>
        <w:rPr>
          <w:rFonts w:ascii="Times New Roman" w:hAnsi="Times New Roman" w:cs="Times New Roman"/>
          <w:b/>
          <w:sz w:val="24"/>
          <w:szCs w:val="24"/>
        </w:rPr>
        <w:t>инженерния дизайн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машини имат 10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000 часа живот </w:t>
      </w:r>
      <w:r>
        <w:rPr>
          <w:rFonts w:ascii="Times New Roman" w:hAnsi="Times New Roman" w:cs="Times New Roman"/>
          <w:sz w:val="24"/>
          <w:szCs w:val="24"/>
        </w:rPr>
        <w:t>по проект</w:t>
      </w:r>
      <w:r>
        <w:rPr>
          <w:rFonts w:ascii="Times New Roman" w:hAnsi="Times New Roman" w:cs="Times New Roman"/>
          <w:sz w:val="24"/>
          <w:szCs w:val="24"/>
          <w:lang w:val="ru-RU"/>
        </w:rPr>
        <w:t>, който е подобен на трактори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24F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Проектантите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се мотивира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че ако един земеделски производител притежава само трактор, пръскачка и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сеялка (както мнозина вече го правят), че има смисъл сеялката да продължи</w:t>
      </w:r>
      <w:r>
        <w:rPr>
          <w:rFonts w:ascii="Times New Roman" w:hAnsi="Times New Roman" w:cs="Times New Roman"/>
          <w:sz w:val="24"/>
          <w:szCs w:val="24"/>
        </w:rPr>
        <w:t xml:space="preserve"> да работи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толкова дълго, колкото трактора и пръскачката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 xml:space="preserve"> които </w:t>
      </w:r>
      <w:r>
        <w:rPr>
          <w:rFonts w:ascii="Times New Roman" w:hAnsi="Times New Roman" w:cs="Times New Roman"/>
          <w:sz w:val="24"/>
          <w:szCs w:val="24"/>
          <w:lang w:val="ru-RU"/>
        </w:rPr>
        <w:t>вероятно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бъдат проектирани с 10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171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20,000 часа живот. Това е </w:t>
      </w:r>
      <w:r>
        <w:rPr>
          <w:rFonts w:ascii="Times New Roman" w:hAnsi="Times New Roman" w:cs="Times New Roman"/>
          <w:sz w:val="24"/>
          <w:szCs w:val="24"/>
        </w:rPr>
        <w:t>много по</w:t>
      </w:r>
      <w:r w:rsidR="00FA7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724F1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със скъпи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машини. Икономиката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а притежаване на сложн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сеялк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повече смисъл</w:t>
      </w:r>
      <w:r w:rsidR="00FA78B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ако период</w:t>
      </w:r>
      <w:r>
        <w:rPr>
          <w:rFonts w:ascii="Times New Roman" w:hAnsi="Times New Roman" w:cs="Times New Roman"/>
          <w:sz w:val="24"/>
          <w:szCs w:val="24"/>
        </w:rPr>
        <w:t>а на подмяна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10 + години, а не 3 години.</w:t>
      </w:r>
    </w:p>
    <w:p w:rsidR="004F3C65" w:rsidRDefault="004F3C65" w:rsidP="00F5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92. Но не всеки производител твърд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че неговите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машини са "стабилни и дълготрайни"?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FA78BC" w:rsidP="00F5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 съжаление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да! Но</w:t>
      </w:r>
      <w:r w:rsidR="007F6136">
        <w:rPr>
          <w:rFonts w:ascii="Times New Roman" w:hAnsi="Times New Roman" w:cs="Times New Roman"/>
          <w:sz w:val="24"/>
          <w:szCs w:val="24"/>
        </w:rPr>
        <w:t xml:space="preserve"> на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най-последователните</w:t>
      </w:r>
      <w:r w:rsidR="007F6136">
        <w:rPr>
          <w:rFonts w:ascii="Times New Roman" w:hAnsi="Times New Roman" w:cs="Times New Roman"/>
          <w:sz w:val="24"/>
          <w:szCs w:val="24"/>
        </w:rPr>
        <w:t xml:space="preserve"> No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 xml:space="preserve">- </w:t>
      </w:r>
      <w:r w:rsidR="007F6136">
        <w:rPr>
          <w:rFonts w:ascii="Times New Roman" w:hAnsi="Times New Roman" w:cs="Times New Roman"/>
          <w:sz w:val="24"/>
          <w:szCs w:val="24"/>
        </w:rPr>
        <w:t xml:space="preserve">Till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конференции </w:t>
      </w:r>
      <w:r w:rsidR="007F6136">
        <w:rPr>
          <w:rFonts w:ascii="Times New Roman" w:hAnsi="Times New Roman" w:cs="Times New Roman"/>
          <w:sz w:val="24"/>
          <w:szCs w:val="24"/>
        </w:rPr>
        <w:t xml:space="preserve">става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ясно, че това просто не е така в практиката с повечето </w:t>
      </w:r>
      <w:r w:rsidR="007F6136">
        <w:rPr>
          <w:rFonts w:ascii="Times New Roman" w:hAnsi="Times New Roman" w:cs="Times New Roman"/>
          <w:sz w:val="24"/>
          <w:szCs w:val="24"/>
        </w:rPr>
        <w:t>No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>-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Till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машини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F6136">
        <w:rPr>
          <w:rFonts w:ascii="Times New Roman" w:hAnsi="Times New Roman" w:cs="Times New Roman"/>
          <w:sz w:val="24"/>
          <w:szCs w:val="24"/>
        </w:rPr>
        <w:t>No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7F6136">
        <w:rPr>
          <w:rFonts w:ascii="Times New Roman" w:hAnsi="Times New Roman" w:cs="Times New Roman"/>
          <w:sz w:val="24"/>
          <w:szCs w:val="24"/>
        </w:rPr>
        <w:t>Till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машини</w:t>
      </w:r>
      <w:r w:rsidR="007F6136">
        <w:rPr>
          <w:rFonts w:ascii="Times New Roman" w:hAnsi="Times New Roman" w:cs="Times New Roman"/>
          <w:sz w:val="24"/>
          <w:szCs w:val="24"/>
        </w:rPr>
        <w:t>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имат много по-големи натоварвания, отколкото конвенционални</w:t>
      </w:r>
      <w:r w:rsidR="00FA4B71">
        <w:rPr>
          <w:rFonts w:ascii="Times New Roman" w:hAnsi="Times New Roman" w:cs="Times New Roman"/>
          <w:sz w:val="24"/>
          <w:szCs w:val="24"/>
          <w:lang w:val="ru-RU"/>
        </w:rPr>
        <w:t>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сеялки</w:t>
      </w:r>
      <w:r w:rsidR="007F6136">
        <w:rPr>
          <w:rFonts w:ascii="Times New Roman" w:hAnsi="Times New Roman" w:cs="Times New Roman"/>
          <w:sz w:val="24"/>
          <w:szCs w:val="24"/>
        </w:rPr>
        <w:t>,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защото почвата не е бил</w:t>
      </w:r>
      <w:r w:rsidR="007F6136">
        <w:rPr>
          <w:rFonts w:ascii="Times New Roman" w:hAnsi="Times New Roman" w:cs="Times New Roman"/>
          <w:sz w:val="24"/>
          <w:szCs w:val="24"/>
        </w:rPr>
        <w:t>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предварително</w:t>
      </w:r>
      <w:r w:rsidR="00C342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разрохкана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342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Дори някои машини от реномирани производители са с продължителност</w:t>
      </w:r>
      <w:r w:rsidR="007F6136">
        <w:rPr>
          <w:rFonts w:ascii="Times New Roman" w:hAnsi="Times New Roman" w:cs="Times New Roman"/>
          <w:sz w:val="24"/>
          <w:szCs w:val="24"/>
        </w:rPr>
        <w:t xml:space="preserve"> на експлоатация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по-малко от три години, тъй като те са пр</w:t>
      </w:r>
      <w:r w:rsidR="007F6136">
        <w:rPr>
          <w:rFonts w:ascii="Times New Roman" w:hAnsi="Times New Roman" w:cs="Times New Roman"/>
          <w:sz w:val="24"/>
          <w:szCs w:val="24"/>
        </w:rPr>
        <w:t>оектирани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по-скоро</w:t>
      </w:r>
      <w:r w:rsidR="007F6136">
        <w:rPr>
          <w:rFonts w:ascii="Times New Roman" w:hAnsi="Times New Roman" w:cs="Times New Roman"/>
          <w:sz w:val="24"/>
          <w:szCs w:val="24"/>
        </w:rPr>
        <w:t>,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като уголемени версии на конвенционалните машини, отколкото като специал</w:t>
      </w:r>
      <w:r w:rsidR="007F6136">
        <w:rPr>
          <w:rFonts w:ascii="Times New Roman" w:hAnsi="Times New Roman" w:cs="Times New Roman"/>
          <w:sz w:val="24"/>
          <w:szCs w:val="24"/>
        </w:rPr>
        <w:t>ните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No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>-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 xml:space="preserve">Till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машини. Най-кратк</w:t>
      </w:r>
      <w:r w:rsidR="007F6136">
        <w:rPr>
          <w:rFonts w:ascii="Times New Roman" w:hAnsi="Times New Roman" w:cs="Times New Roman"/>
          <w:sz w:val="24"/>
          <w:szCs w:val="24"/>
        </w:rPr>
        <w:t>ото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време, за което знаем за износване на No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>-</w:t>
      </w:r>
      <w:r w:rsidR="007F6136">
        <w:rPr>
          <w:rFonts w:ascii="Times New Roman" w:hAnsi="Times New Roman" w:cs="Times New Roman"/>
          <w:sz w:val="24"/>
          <w:szCs w:val="24"/>
        </w:rPr>
        <w:t>Till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сеялка е три месеца.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F3C65" w:rsidRDefault="004F3C65" w:rsidP="00F5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93. Какво се износва на други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машини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Почти всичко,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 най-вече </w:t>
      </w:r>
      <w:r>
        <w:rPr>
          <w:rFonts w:ascii="Times New Roman" w:hAnsi="Times New Roman" w:cs="Times New Roman"/>
          <w:sz w:val="24"/>
          <w:szCs w:val="24"/>
        </w:rPr>
        <w:t>шарнири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лагери. Разбира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компонентите (</w:t>
      </w:r>
      <w:r>
        <w:rPr>
          <w:rFonts w:ascii="Times New Roman" w:hAnsi="Times New Roman" w:cs="Times New Roman"/>
          <w:sz w:val="24"/>
          <w:szCs w:val="24"/>
        </w:rPr>
        <w:t>дръжки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дискове, ножове и стъргалки) се очаква да се износят </w:t>
      </w:r>
      <w:r>
        <w:rPr>
          <w:rFonts w:ascii="Times New Roman" w:hAnsi="Times New Roman" w:cs="Times New Roman"/>
          <w:sz w:val="24"/>
          <w:szCs w:val="24"/>
        </w:rPr>
        <w:t>така или иначе</w:t>
      </w:r>
      <w:r>
        <w:rPr>
          <w:rFonts w:ascii="Times New Roman" w:hAnsi="Times New Roman" w:cs="Times New Roman"/>
          <w:sz w:val="24"/>
          <w:szCs w:val="24"/>
          <w:lang w:val="ru-RU"/>
        </w:rPr>
        <w:t>, но когато надземн</w:t>
      </w:r>
      <w:r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компоненти на други работни органи се разхлабят, компонентите започват да се размест</w:t>
      </w:r>
      <w:r>
        <w:rPr>
          <w:rFonts w:ascii="Times New Roman" w:hAnsi="Times New Roman" w:cs="Times New Roman"/>
          <w:sz w:val="24"/>
          <w:szCs w:val="24"/>
        </w:rPr>
        <w:t>ват. М</w:t>
      </w:r>
      <w:r>
        <w:rPr>
          <w:rFonts w:ascii="Times New Roman" w:hAnsi="Times New Roman" w:cs="Times New Roman"/>
          <w:sz w:val="24"/>
          <w:szCs w:val="24"/>
          <w:lang w:val="ru-RU"/>
        </w:rPr>
        <w:t>еждуредие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страда, </w:t>
      </w:r>
      <w:r>
        <w:rPr>
          <w:rFonts w:ascii="Times New Roman" w:hAnsi="Times New Roman" w:cs="Times New Roman"/>
          <w:sz w:val="24"/>
          <w:szCs w:val="24"/>
        </w:rPr>
        <w:t>управлението на растителния остатък страда</w:t>
      </w:r>
      <w:r>
        <w:rPr>
          <w:rFonts w:ascii="Times New Roman" w:hAnsi="Times New Roman" w:cs="Times New Roman"/>
          <w:sz w:val="24"/>
          <w:szCs w:val="24"/>
          <w:lang w:val="ru-RU"/>
        </w:rPr>
        <w:t>, полагане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семената страда, различни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работни органи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 същата машина се държат различно и притискане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(притъпкването от притъпкващите колела) става непостоянн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94. 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са ли от полза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проекти с по-малък брой движещи се части?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Някои хора твърдят, че със сигурност</w:t>
      </w:r>
      <w:r>
        <w:rPr>
          <w:rFonts w:ascii="Times New Roman" w:hAnsi="Times New Roman" w:cs="Times New Roman"/>
          <w:sz w:val="24"/>
          <w:szCs w:val="24"/>
        </w:rPr>
        <w:t xml:space="preserve"> е така</w:t>
      </w:r>
      <w:r>
        <w:rPr>
          <w:rFonts w:ascii="Times New Roman" w:hAnsi="Times New Roman" w:cs="Times New Roman"/>
          <w:sz w:val="24"/>
          <w:szCs w:val="24"/>
          <w:lang w:val="ru-RU"/>
        </w:rPr>
        <w:t>. Но тъй като диска е движеща се част и работа с тежки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остатъци в тесни редове не е възможн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без диск</w:t>
      </w:r>
      <w:r>
        <w:rPr>
          <w:rFonts w:ascii="Times New Roman" w:hAnsi="Times New Roman" w:cs="Times New Roman"/>
          <w:sz w:val="24"/>
          <w:szCs w:val="24"/>
        </w:rPr>
        <w:t>,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всичко за запазване на </w:t>
      </w:r>
      <w:r>
        <w:rPr>
          <w:rFonts w:ascii="Times New Roman" w:hAnsi="Times New Roman" w:cs="Times New Roman"/>
          <w:sz w:val="24"/>
          <w:szCs w:val="24"/>
        </w:rPr>
        <w:t>остатъците от реколтата.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 ограничение на компромис между </w:t>
      </w:r>
      <w:r w:rsidR="00A1192E">
        <w:rPr>
          <w:rFonts w:ascii="Times New Roman" w:hAnsi="Times New Roman" w:cs="Times New Roman"/>
          <w:sz w:val="24"/>
          <w:szCs w:val="24"/>
          <w:lang w:val="ru-RU"/>
        </w:rPr>
        <w:t>елементарност</w:t>
      </w:r>
      <w:r w:rsidR="00F56D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постигане на биологична надеждност, контрол на ерозията, устойчивост и рентабилност.</w:t>
      </w: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поставя биологична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ефективност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най-важния въпрос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проектирана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val="ru-RU"/>
        </w:rPr>
        <w:t>иноватив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механични системи, за да гарантира това в продължение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необичайно дълъг срок на експлоатация. Това несъмнено води до увеличаване на цената на </w:t>
      </w:r>
      <w:r>
        <w:rPr>
          <w:rFonts w:ascii="Times New Roman" w:hAnsi="Times New Roman" w:cs="Times New Roman"/>
          <w:sz w:val="24"/>
          <w:szCs w:val="24"/>
        </w:rPr>
        <w:t>Cross Slot® сеялките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но ние все още </w:t>
      </w:r>
      <w:r>
        <w:rPr>
          <w:rFonts w:ascii="Times New Roman" w:hAnsi="Times New Roman" w:cs="Times New Roman"/>
          <w:sz w:val="24"/>
          <w:szCs w:val="24"/>
        </w:rPr>
        <w:t>искаме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</w:t>
      </w:r>
      <w:r>
        <w:rPr>
          <w:rFonts w:ascii="Times New Roman" w:hAnsi="Times New Roman" w:cs="Times New Roman"/>
          <w:sz w:val="24"/>
          <w:szCs w:val="24"/>
        </w:rPr>
        <w:t>запознаем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някой, който иска да се намали или дълголетие</w:t>
      </w:r>
      <w:r>
        <w:rPr>
          <w:rFonts w:ascii="Times New Roman" w:hAnsi="Times New Roman" w:cs="Times New Roman"/>
          <w:sz w:val="24"/>
          <w:szCs w:val="24"/>
        </w:rPr>
        <w:t xml:space="preserve">то,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или биологична надеждност на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машини.</w:t>
      </w:r>
    </w:p>
    <w:p w:rsidR="004F3C65" w:rsidRDefault="004F3C65" w:rsidP="00F5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95.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какво се различават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 отношение на износване?</w:t>
      </w: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Всички основни люлее</w:t>
      </w:r>
      <w:r>
        <w:rPr>
          <w:rFonts w:ascii="Times New Roman" w:hAnsi="Times New Roman" w:cs="Times New Roman"/>
          <w:sz w:val="24"/>
          <w:szCs w:val="24"/>
        </w:rPr>
        <w:t>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шарнирни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стави използват предварително опаковани лагери, подобни </w:t>
      </w:r>
      <w:r>
        <w:rPr>
          <w:rFonts w:ascii="Times New Roman" w:hAnsi="Times New Roman" w:cs="Times New Roman"/>
          <w:sz w:val="24"/>
          <w:szCs w:val="24"/>
        </w:rPr>
        <w:t>на конструкцията на тракторите и колите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Имат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пециални тройни </w:t>
      </w:r>
      <w:r>
        <w:rPr>
          <w:rFonts w:ascii="Times New Roman" w:hAnsi="Times New Roman" w:cs="Times New Roman"/>
          <w:sz w:val="24"/>
          <w:szCs w:val="24"/>
        </w:rPr>
        <w:t>уплътнения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изработени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неръждаема стомана, които гарантират лагери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дори в </w:t>
      </w:r>
      <w:r>
        <w:rPr>
          <w:rFonts w:ascii="Times New Roman" w:hAnsi="Times New Roman" w:cs="Times New Roman"/>
          <w:sz w:val="24"/>
          <w:szCs w:val="24"/>
        </w:rPr>
        <w:t xml:space="preserve">прашни </w:t>
      </w:r>
      <w:r>
        <w:rPr>
          <w:rFonts w:ascii="Times New Roman" w:hAnsi="Times New Roman" w:cs="Times New Roman"/>
          <w:sz w:val="24"/>
          <w:szCs w:val="24"/>
          <w:lang w:val="ru-RU"/>
        </w:rPr>
        <w:t>условия. Има само три точки</w:t>
      </w:r>
      <w:r>
        <w:rPr>
          <w:rFonts w:ascii="Times New Roman" w:hAnsi="Times New Roman" w:cs="Times New Roman"/>
          <w:sz w:val="24"/>
          <w:szCs w:val="24"/>
        </w:rPr>
        <w:t xml:space="preserve"> за смазване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работния орган,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които изискват редовно (и то само месечно) внимание. Всички други шарнири (включително диск</w:t>
      </w:r>
      <w:r>
        <w:rPr>
          <w:rFonts w:ascii="Times New Roman" w:hAnsi="Times New Roman" w:cs="Times New Roman"/>
          <w:sz w:val="24"/>
          <w:szCs w:val="24"/>
        </w:rPr>
        <w:t>овете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натис</w:t>
      </w:r>
      <w:r>
        <w:rPr>
          <w:rFonts w:ascii="Times New Roman" w:hAnsi="Times New Roman" w:cs="Times New Roman"/>
          <w:sz w:val="24"/>
          <w:szCs w:val="24"/>
        </w:rPr>
        <w:t xml:space="preserve">кащите </w:t>
      </w:r>
      <w:r>
        <w:rPr>
          <w:rFonts w:ascii="Times New Roman" w:hAnsi="Times New Roman" w:cs="Times New Roman"/>
          <w:sz w:val="24"/>
          <w:szCs w:val="24"/>
          <w:lang w:val="ru-RU"/>
        </w:rPr>
        <w:t>колооси) изисква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проверка веднъж на сезон.</w:t>
      </w: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Остриетата са с волфрамов карбид</w:t>
      </w:r>
      <w:r>
        <w:rPr>
          <w:rFonts w:ascii="Times New Roman" w:hAnsi="Times New Roman" w:cs="Times New Roman"/>
          <w:sz w:val="24"/>
          <w:szCs w:val="24"/>
        </w:rPr>
        <w:t xml:space="preserve">, за да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се гарантира полезен живот </w:t>
      </w:r>
      <w:r>
        <w:rPr>
          <w:rFonts w:ascii="Times New Roman" w:hAnsi="Times New Roman" w:cs="Times New Roman"/>
          <w:sz w:val="24"/>
          <w:szCs w:val="24"/>
        </w:rPr>
        <w:t>в сравнение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други </w:t>
      </w:r>
      <w:r>
        <w:rPr>
          <w:rFonts w:ascii="Times New Roman" w:hAnsi="Times New Roman" w:cs="Times New Roman"/>
          <w:sz w:val="24"/>
          <w:szCs w:val="24"/>
        </w:rPr>
        <w:t>работни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F56D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96. Но работата в един сезон за един оператор може да е много по-различна от работата, извършена от друг оператор?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Правилно</w:t>
      </w:r>
      <w:r>
        <w:rPr>
          <w:rFonts w:ascii="Times New Roman" w:hAnsi="Times New Roman" w:cs="Times New Roman"/>
          <w:sz w:val="24"/>
          <w:szCs w:val="24"/>
          <w:lang w:val="ru-RU"/>
        </w:rPr>
        <w:t>. Операторите в Нова Зеландия вероятно изискват повече от оборудването им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операторите в повечето други страни.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сеялки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Нова Зеландия работят за период до 9 месеца в годината и неизменно сеят две или повече култури годишно. Голяма част от с</w:t>
      </w:r>
      <w:r>
        <w:rPr>
          <w:rFonts w:ascii="Times New Roman" w:hAnsi="Times New Roman" w:cs="Times New Roman"/>
          <w:sz w:val="24"/>
          <w:szCs w:val="24"/>
        </w:rPr>
        <w:t>еитбата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Нова Зеландия се извършва по стръмните склонове</w:t>
      </w:r>
      <w:r w:rsidR="00E540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заобикалят всички области с относително тесни (3.5</w:t>
      </w:r>
      <w:r w:rsidR="00947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47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4.5 м ширина)</w:t>
      </w:r>
      <w:r>
        <w:rPr>
          <w:rFonts w:ascii="Times New Roman" w:hAnsi="Times New Roman" w:cs="Times New Roman"/>
          <w:sz w:val="24"/>
          <w:szCs w:val="24"/>
        </w:rPr>
        <w:t xml:space="preserve"> входове (врати)</w:t>
      </w:r>
      <w:r>
        <w:rPr>
          <w:rFonts w:ascii="Times New Roman" w:hAnsi="Times New Roman" w:cs="Times New Roman"/>
          <w:sz w:val="24"/>
          <w:szCs w:val="24"/>
          <w:lang w:val="ru-RU"/>
        </w:rPr>
        <w:t>. Повечето Нов</w:t>
      </w:r>
      <w:r>
        <w:rPr>
          <w:rFonts w:ascii="Times New Roman" w:hAnsi="Times New Roman" w:cs="Times New Roman"/>
          <w:sz w:val="24"/>
          <w:szCs w:val="24"/>
        </w:rPr>
        <w:t>озеландски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F3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 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сравнително тесни машини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правят повторни кръгове </w:t>
      </w:r>
      <w:r>
        <w:rPr>
          <w:rFonts w:ascii="Times New Roman" w:hAnsi="Times New Roman" w:cs="Times New Roman"/>
          <w:sz w:val="24"/>
          <w:szCs w:val="24"/>
          <w:lang w:val="ru-RU"/>
        </w:rPr>
        <w:t>отколкото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когато широки машини могат да бъдат използвани. Поради това те пътуват значителни разстояния всяка година в режим на</w:t>
      </w:r>
      <w:r w:rsidR="00947B9C">
        <w:rPr>
          <w:rFonts w:ascii="Times New Roman" w:hAnsi="Times New Roman" w:cs="Times New Roman"/>
          <w:sz w:val="24"/>
          <w:szCs w:val="24"/>
        </w:rPr>
        <w:t xml:space="preserve"> </w:t>
      </w:r>
      <w:r w:rsidR="00947B9C">
        <w:rPr>
          <w:rFonts w:ascii="Times New Roman" w:hAnsi="Times New Roman" w:cs="Times New Roman"/>
          <w:sz w:val="24"/>
          <w:szCs w:val="24"/>
          <w:lang w:val="bg-BG"/>
        </w:rPr>
        <w:t>сеитба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F56D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Австралия и Северна Америка е нормално да се получи</w:t>
      </w:r>
      <w:r>
        <w:rPr>
          <w:rFonts w:ascii="Times New Roman" w:hAnsi="Times New Roman" w:cs="Times New Roman"/>
          <w:sz w:val="24"/>
          <w:szCs w:val="24"/>
        </w:rPr>
        <w:t xml:space="preserve"> над 20 000 дка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набор от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остриета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за половината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тази област от набор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дискове.</w:t>
      </w:r>
    </w:p>
    <w:p w:rsidR="004F3C65" w:rsidRDefault="004F3C65" w:rsidP="00F5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97. Как</w:t>
      </w:r>
      <w:r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 минималн</w:t>
      </w:r>
      <w:r>
        <w:rPr>
          <w:rFonts w:ascii="Times New Roman" w:hAnsi="Times New Roman" w:cs="Times New Roman"/>
          <w:b/>
          <w:sz w:val="24"/>
          <w:szCs w:val="24"/>
        </w:rPr>
        <w:t>ото разстояние между редовете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инималн</w:t>
      </w:r>
      <w:r>
        <w:rPr>
          <w:rFonts w:ascii="Times New Roman" w:hAnsi="Times New Roman" w:cs="Times New Roman"/>
          <w:sz w:val="24"/>
          <w:szCs w:val="24"/>
        </w:rPr>
        <w:t>ото разстояние между редовете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150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  <w:r>
        <w:rPr>
          <w:rFonts w:ascii="Times New Roman" w:hAnsi="Times New Roman" w:cs="Times New Roman"/>
          <w:sz w:val="24"/>
          <w:szCs w:val="24"/>
          <w:lang w:val="ru-RU"/>
        </w:rPr>
        <w:t>. Разбира се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 няма горна граница на </w:t>
      </w:r>
      <w:r>
        <w:rPr>
          <w:rFonts w:ascii="Times New Roman" w:hAnsi="Times New Roman" w:cs="Times New Roman"/>
          <w:sz w:val="24"/>
          <w:szCs w:val="24"/>
        </w:rPr>
        <w:t>междуредовото разстояние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98. Как това се сравн</w:t>
      </w:r>
      <w:r>
        <w:rPr>
          <w:rFonts w:ascii="Times New Roman" w:hAnsi="Times New Roman" w:cs="Times New Roman"/>
          <w:b/>
          <w:sz w:val="24"/>
          <w:szCs w:val="24"/>
        </w:rPr>
        <w:t>ява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други машини?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D2735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Има няколко други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20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 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работа при 150 </w:t>
      </w:r>
      <w:r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(и още по-близо) разстояние</w:t>
      </w:r>
      <w:r>
        <w:rPr>
          <w:rFonts w:ascii="Times New Roman" w:hAnsi="Times New Roman" w:cs="Times New Roman"/>
          <w:sz w:val="24"/>
          <w:szCs w:val="24"/>
        </w:rPr>
        <w:t xml:space="preserve">, но нито една не прилага тор </w:t>
      </w:r>
      <w:r>
        <w:rPr>
          <w:rFonts w:ascii="Times New Roman" w:hAnsi="Times New Roman" w:cs="Times New Roman"/>
          <w:sz w:val="24"/>
          <w:szCs w:val="24"/>
          <w:lang w:val="ru-RU"/>
        </w:rPr>
        <w:t>със семената. Повечето други, които прилагат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торове имат минимал</w:t>
      </w:r>
      <w:r>
        <w:rPr>
          <w:rFonts w:ascii="Times New Roman" w:hAnsi="Times New Roman" w:cs="Times New Roman"/>
          <w:sz w:val="24"/>
          <w:szCs w:val="24"/>
        </w:rPr>
        <w:t>но междуредово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разстояние от 180 мм или по-широк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, поради сложността на своите проекти, които се състоят предимно от работен орган с две части</w:t>
      </w:r>
      <w:r>
        <w:rPr>
          <w:rFonts w:ascii="Times New Roman" w:hAnsi="Times New Roman" w:cs="Times New Roman"/>
          <w:sz w:val="24"/>
          <w:szCs w:val="24"/>
        </w:rPr>
        <w:t xml:space="preserve"> (дискове за разрез)</w:t>
      </w:r>
      <w:r>
        <w:rPr>
          <w:rFonts w:ascii="Times New Roman" w:hAnsi="Times New Roman" w:cs="Times New Roman"/>
          <w:sz w:val="24"/>
          <w:szCs w:val="24"/>
          <w:lang w:val="ru-RU"/>
        </w:rPr>
        <w:t>, свързани заедно.</w:t>
      </w:r>
    </w:p>
    <w:p w:rsidR="00E22E53" w:rsidRDefault="00E22E53" w:rsidP="00D27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4F3C65" w:rsidP="00D27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3A4D" w:rsidRDefault="002F3A4D" w:rsidP="00D2735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D2735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D2735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D2735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D2735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2F3A4D" w:rsidRDefault="002F3A4D" w:rsidP="00D2735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4F3C65" w:rsidRPr="002F3A4D" w:rsidRDefault="007F6136" w:rsidP="002F3A4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Изисквания за мощност.</w:t>
      </w:r>
    </w:p>
    <w:p w:rsidR="004F3C65" w:rsidRDefault="004F3C65" w:rsidP="00D2735C">
      <w:pPr>
        <w:spacing w:after="0"/>
        <w:jc w:val="both"/>
        <w:rPr>
          <w:rFonts w:ascii="Times New Roman" w:hAnsi="Times New Roman" w:cs="Times New Roman"/>
          <w:color w:val="92D050"/>
          <w:sz w:val="24"/>
          <w:szCs w:val="24"/>
        </w:rPr>
      </w:pPr>
    </w:p>
    <w:p w:rsidR="004F3C65" w:rsidRDefault="007F6136" w:rsidP="00D2735C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99. Каква мощност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трактора 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необходима за работата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?</w:t>
      </w:r>
    </w:p>
    <w:p w:rsidR="004F3C65" w:rsidRDefault="004F3C65" w:rsidP="00D2735C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3C65" w:rsidRDefault="007F6136" w:rsidP="00D2735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Това е често задаван въпрос. На </w:t>
      </w:r>
      <w:r>
        <w:rPr>
          <w:rFonts w:ascii="Times New Roman" w:hAnsi="Times New Roman" w:cs="Times New Roman"/>
          <w:sz w:val="24"/>
          <w:szCs w:val="24"/>
        </w:rPr>
        <w:t>равни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леки почви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изискват около 7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конски сили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мощност на двигателя на работен орган.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клонове и по-тежк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нуждаят от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>конски сили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работен орган.</w:t>
      </w:r>
    </w:p>
    <w:p w:rsidR="004F3C65" w:rsidRDefault="004F3C65" w:rsidP="00D27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100.</w:t>
      </w:r>
      <w:r w:rsidR="00B935B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ова изискване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мощност повлиява ли се от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скорост</w:t>
      </w:r>
      <w:r>
        <w:rPr>
          <w:rFonts w:ascii="Times New Roman" w:hAnsi="Times New Roman" w:cs="Times New Roman"/>
          <w:b/>
          <w:sz w:val="24"/>
          <w:szCs w:val="24"/>
        </w:rPr>
        <w:t>та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Да. Не само, че тя намалява при ниски обороти,</w:t>
      </w:r>
      <w:r>
        <w:rPr>
          <w:rFonts w:ascii="Times New Roman" w:hAnsi="Times New Roman" w:cs="Times New Roman"/>
          <w:sz w:val="24"/>
          <w:szCs w:val="24"/>
        </w:rPr>
        <w:t xml:space="preserve"> но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често се намалява почти наполовина </w:t>
      </w:r>
      <w:r>
        <w:rPr>
          <w:rFonts w:ascii="Times New Roman" w:hAnsi="Times New Roman" w:cs="Times New Roman"/>
          <w:sz w:val="24"/>
          <w:szCs w:val="24"/>
        </w:rPr>
        <w:t>при дадено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20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Казват, че необработените почви увеличават способността си да задържат машини на полето за продължително време, без да закъсват и да правят коловози. Ако това е така, как могат да станат по-лесни за сеитба с течение на времето?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Най-лесният начин да се разбере това, което се случва</w:t>
      </w:r>
      <w:r w:rsidR="00F56D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 w:rsidR="00293DB0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си представим, че почвата е като много разхлабени тухли. Когато 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са разпръснати на случаен принцип не можете да ходите по тях, тъй к</w:t>
      </w:r>
      <w:r w:rsidR="00F56DB9">
        <w:rPr>
          <w:rFonts w:ascii="Times New Roman" w:hAnsi="Times New Roman" w:cs="Times New Roman"/>
          <w:sz w:val="24"/>
          <w:szCs w:val="24"/>
          <w:lang w:val="ru-RU"/>
        </w:rPr>
        <w:t>ато те се движат непрекъснато.</w:t>
      </w:r>
      <w:r w:rsidR="00B14731">
        <w:rPr>
          <w:rFonts w:ascii="Times New Roman" w:hAnsi="Times New Roman" w:cs="Times New Roman"/>
          <w:sz w:val="24"/>
          <w:szCs w:val="24"/>
        </w:rPr>
        <w:t xml:space="preserve"> </w:t>
      </w:r>
      <w:r w:rsidR="00293DB0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ко ви се налага да дръпне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вертикална </w:t>
      </w:r>
      <w:r>
        <w:rPr>
          <w:rFonts w:ascii="Times New Roman" w:hAnsi="Times New Roman" w:cs="Times New Roman"/>
          <w:sz w:val="24"/>
          <w:szCs w:val="24"/>
        </w:rPr>
        <w:t>линия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рез тях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тя ще срещне малко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съпротивление, ко</w:t>
      </w:r>
      <w:r w:rsidR="00F56DB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гато тухлите се разделят лесно. Ако</w:t>
      </w:r>
      <w:r w:rsidR="00F56D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след това ги подреждат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правилно</w:t>
      </w:r>
      <w:r w:rsidR="00293DB0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 ще издържат на огромни вертикални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натоварвания без движение.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вертикалн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острие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все пак ще премине лесно през тях при странично направление, тъй като те все още ще се раздел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лесно.</w:t>
      </w: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</w:t>
      </w:r>
      <w:r>
        <w:rPr>
          <w:rFonts w:ascii="Times New Roman" w:hAnsi="Times New Roman" w:cs="Times New Roman"/>
          <w:sz w:val="24"/>
          <w:szCs w:val="24"/>
        </w:rPr>
        <w:t>чно така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случва </w:t>
      </w:r>
      <w:r>
        <w:rPr>
          <w:rFonts w:ascii="Times New Roman" w:hAnsi="Times New Roman" w:cs="Times New Roman"/>
          <w:sz w:val="24"/>
          <w:szCs w:val="24"/>
        </w:rPr>
        <w:t>със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структурните звена на почвата. Те се изграждат плътно, но </w:t>
      </w:r>
      <w:r>
        <w:rPr>
          <w:rFonts w:ascii="Times New Roman" w:hAnsi="Times New Roman" w:cs="Times New Roman"/>
          <w:sz w:val="24"/>
          <w:szCs w:val="24"/>
        </w:rPr>
        <w:t xml:space="preserve">не са </w:t>
      </w:r>
      <w:r>
        <w:rPr>
          <w:rFonts w:ascii="Times New Roman" w:hAnsi="Times New Roman" w:cs="Times New Roman"/>
          <w:sz w:val="24"/>
          <w:szCs w:val="24"/>
          <w:lang w:val="ru-RU"/>
        </w:rPr>
        <w:t>тухли.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102. </w:t>
      </w:r>
      <w:r>
        <w:rPr>
          <w:rFonts w:ascii="Times New Roman" w:hAnsi="Times New Roman" w:cs="Times New Roman"/>
          <w:b/>
          <w:sz w:val="24"/>
          <w:szCs w:val="24"/>
        </w:rPr>
        <w:t>Дори 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така, изискването за мощност </w:t>
      </w:r>
      <w:r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изглежда относително висо</w:t>
      </w:r>
      <w:r>
        <w:rPr>
          <w:rFonts w:ascii="Times New Roman" w:hAnsi="Times New Roman" w:cs="Times New Roman"/>
          <w:b/>
          <w:sz w:val="24"/>
          <w:szCs w:val="24"/>
        </w:rPr>
        <w:t>ко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сравнение 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5 к.с. на работен орган</w:t>
      </w:r>
      <w:r>
        <w:rPr>
          <w:rFonts w:ascii="Times New Roman" w:hAnsi="Times New Roman" w:cs="Times New Roman"/>
          <w:b/>
          <w:sz w:val="24"/>
          <w:szCs w:val="24"/>
        </w:rPr>
        <w:t xml:space="preserve"> и ч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есто се цитира от други производители.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Ударите не са толкова, колкото можете да си представите, защото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обикновено (и в действителност 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процъфтява</w:t>
      </w:r>
      <w:r>
        <w:rPr>
          <w:rFonts w:ascii="Times New Roman" w:hAnsi="Times New Roman" w:cs="Times New Roman"/>
          <w:sz w:val="24"/>
          <w:szCs w:val="24"/>
        </w:rPr>
        <w:t xml:space="preserve">щи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същество) </w:t>
      </w:r>
      <w:r>
        <w:rPr>
          <w:rFonts w:ascii="Times New Roman" w:hAnsi="Times New Roman" w:cs="Times New Roman"/>
          <w:sz w:val="24"/>
          <w:szCs w:val="24"/>
        </w:rPr>
        <w:t>сее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по-бързо от повечето други (до 16 км/ч или 10 км/ч 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Операторите плащат цената, за да получат необходимите биологични резултати, особено за сигурност и надеждност на културите и вероятността от добри добиви.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Ако операторът вижда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100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само като евтин вариант,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след това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този оператор никога няма да постигне добиви възможн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обработка на почвата или с </w:t>
      </w: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93DB0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Процесът на обработка прави </w:t>
      </w:r>
      <w:r w:rsidR="00293DB0">
        <w:rPr>
          <w:rFonts w:ascii="Times New Roman" w:hAnsi="Times New Roman" w:cs="Times New Roman"/>
          <w:sz w:val="24"/>
          <w:szCs w:val="24"/>
        </w:rPr>
        <w:t>сеенето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семената лесн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евтин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про</w:t>
      </w:r>
      <w:r>
        <w:rPr>
          <w:rFonts w:ascii="Times New Roman" w:hAnsi="Times New Roman" w:cs="Times New Roman"/>
          <w:sz w:val="24"/>
          <w:szCs w:val="24"/>
        </w:rPr>
        <w:t>цедура</w:t>
      </w:r>
      <w:r>
        <w:rPr>
          <w:rFonts w:ascii="Times New Roman" w:hAnsi="Times New Roman" w:cs="Times New Roman"/>
          <w:sz w:val="24"/>
          <w:szCs w:val="24"/>
          <w:lang w:val="ru-RU"/>
        </w:rPr>
        <w:t>. Когато оран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елиминиран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E11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</w:t>
      </w:r>
      <w:r w:rsidR="00293DB0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след това </w:t>
      </w:r>
      <w:r>
        <w:rPr>
          <w:rFonts w:ascii="Times New Roman" w:hAnsi="Times New Roman" w:cs="Times New Roman"/>
          <w:sz w:val="24"/>
          <w:szCs w:val="24"/>
        </w:rPr>
        <w:t>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трудна работа. Въпреки това общата енергия, ко</w:t>
      </w:r>
      <w:r>
        <w:rPr>
          <w:rFonts w:ascii="Times New Roman" w:hAnsi="Times New Roman" w:cs="Times New Roman"/>
          <w:sz w:val="24"/>
          <w:szCs w:val="24"/>
        </w:rPr>
        <w:t xml:space="preserve">ято се влага със </w:t>
      </w:r>
      <w:r>
        <w:rPr>
          <w:rFonts w:ascii="Times New Roman" w:hAnsi="Times New Roman" w:cs="Times New Roman"/>
          <w:sz w:val="24"/>
          <w:szCs w:val="24"/>
          <w:lang w:val="ru-RU"/>
        </w:rPr>
        <w:t>сеитба</w:t>
      </w:r>
      <w:r>
        <w:rPr>
          <w:rFonts w:ascii="Times New Roman" w:hAnsi="Times New Roman" w:cs="Times New Roman"/>
          <w:sz w:val="24"/>
          <w:szCs w:val="24"/>
        </w:rPr>
        <w:t>та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всеки хектар е много по-малко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E11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(с около 75%), отколкото при обработка на почвата.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Сеитбата се извършва с едно преминаване, в сравнение с няколко операции при обработка на почвата.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Това означава</w:t>
      </w:r>
      <w:r>
        <w:rPr>
          <w:rFonts w:ascii="Times New Roman" w:hAnsi="Times New Roman" w:cs="Times New Roman"/>
          <w:sz w:val="24"/>
          <w:szCs w:val="24"/>
        </w:rPr>
        <w:t>, 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един голям трактор трябва </w:t>
      </w:r>
      <w:r>
        <w:rPr>
          <w:rFonts w:ascii="Times New Roman" w:hAnsi="Times New Roman" w:cs="Times New Roman"/>
          <w:sz w:val="24"/>
          <w:szCs w:val="24"/>
        </w:rPr>
        <w:t xml:space="preserve">да се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използва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икой все още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намерил начин за постигане на </w:t>
      </w:r>
      <w:r>
        <w:rPr>
          <w:rFonts w:ascii="Times New Roman" w:hAnsi="Times New Roman" w:cs="Times New Roman"/>
          <w:sz w:val="24"/>
          <w:szCs w:val="24"/>
        </w:rPr>
        <w:t>последователен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успех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4E7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, без помощта на сложни сеялк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103.</w:t>
      </w:r>
      <w:r>
        <w:rPr>
          <w:rFonts w:ascii="Times New Roman" w:hAnsi="Times New Roman" w:cs="Times New Roman"/>
          <w:b/>
          <w:sz w:val="24"/>
          <w:szCs w:val="24"/>
        </w:rPr>
        <w:t xml:space="preserve"> Не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</w:t>
      </w:r>
      <w:r>
        <w:rPr>
          <w:rFonts w:ascii="Times New Roman" w:hAnsi="Times New Roman" w:cs="Times New Roman"/>
          <w:b/>
          <w:sz w:val="24"/>
          <w:szCs w:val="24"/>
        </w:rPr>
        <w:t xml:space="preserve">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това проагитиране?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Единственият начин да се види стойността на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293DB0">
        <w:rPr>
          <w:rFonts w:ascii="Times New Roman" w:hAnsi="Times New Roman" w:cs="Times New Roman"/>
          <w:sz w:val="24"/>
          <w:szCs w:val="24"/>
          <w:lang w:val="ru-RU"/>
        </w:rPr>
        <w:t>нейната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истинска перспектива е</w:t>
      </w:r>
      <w:r w:rsidR="00293DB0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говори с настоящите собственици. </w:t>
      </w: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рез 2001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E22E53">
        <w:rPr>
          <w:rFonts w:ascii="Times New Roman" w:hAnsi="Times New Roman" w:cs="Times New Roman"/>
          <w:sz w:val="24"/>
          <w:szCs w:val="24"/>
          <w:lang w:val="bg-BG"/>
        </w:rPr>
        <w:t>одина</w:t>
      </w:r>
      <w:r>
        <w:rPr>
          <w:rFonts w:ascii="Times New Roman" w:hAnsi="Times New Roman" w:cs="Times New Roman"/>
          <w:sz w:val="24"/>
          <w:szCs w:val="24"/>
        </w:rPr>
        <w:t xml:space="preserve"> се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</w:t>
      </w:r>
      <w:r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роучване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собственици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Нова Зеландия. В тях бяха включени 40 000 хектара (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00 000 дка) </w:t>
      </w:r>
      <w:r>
        <w:rPr>
          <w:rFonts w:ascii="Times New Roman" w:hAnsi="Times New Roman" w:cs="Times New Roman"/>
          <w:sz w:val="24"/>
          <w:szCs w:val="24"/>
        </w:rPr>
        <w:t>засети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Cross Slot® сеялки </w:t>
      </w:r>
      <w:r>
        <w:rPr>
          <w:rFonts w:ascii="Times New Roman" w:hAnsi="Times New Roman" w:cs="Times New Roman"/>
          <w:sz w:val="24"/>
          <w:szCs w:val="24"/>
          <w:lang w:val="ru-RU"/>
        </w:rPr>
        <w:t>за период от 4 години (8 сезона)</w:t>
      </w:r>
      <w:r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около 6000 отделни полета</w:t>
      </w:r>
      <w:r>
        <w:rPr>
          <w:rFonts w:ascii="Times New Roman" w:hAnsi="Times New Roman" w:cs="Times New Roman"/>
          <w:sz w:val="24"/>
          <w:szCs w:val="24"/>
        </w:rPr>
        <w:t xml:space="preserve"> сеитбата беше извършена в </w:t>
      </w:r>
      <w:r>
        <w:rPr>
          <w:rFonts w:ascii="Times New Roman" w:hAnsi="Times New Roman" w:cs="Times New Roman"/>
          <w:sz w:val="24"/>
          <w:szCs w:val="24"/>
          <w:lang w:val="ru-RU"/>
        </w:rPr>
        <w:t>широка гама от растителни и пасищни видове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също толкова широка гама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остатъчни вещества</w:t>
      </w:r>
      <w:r>
        <w:rPr>
          <w:rFonts w:ascii="Times New Roman" w:hAnsi="Times New Roman" w:cs="Times New Roman"/>
          <w:sz w:val="24"/>
          <w:szCs w:val="24"/>
        </w:rPr>
        <w:t xml:space="preserve"> в 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Операторите бяха помолени да класифицират процента на своите култури, който се оказа равен или по-висок от средните добиви.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последния случай те бяха помолени да идентифицират причините за увреждане на културите.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4F3C65" w:rsidRDefault="004F3C65" w:rsidP="00293D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90% от реколтата по области е била с равн</w:t>
      </w:r>
      <w:r w:rsidR="00293DB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</w:t>
      </w:r>
      <w:r>
        <w:rPr>
          <w:rFonts w:ascii="Times New Roman" w:hAnsi="Times New Roman" w:cs="Times New Roman"/>
          <w:color w:val="000000"/>
          <w:sz w:val="24"/>
          <w:szCs w:val="24"/>
        </w:rPr>
        <w:t>с по-високи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добиви.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Някои реколти оглавяват националните добиви и много областни добиви.</w:t>
      </w:r>
    </w:p>
    <w:p w:rsidR="004F3C65" w:rsidRDefault="004F3C65" w:rsidP="00293DB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  <w:lang w:val="ru-RU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9% от реколтата е по-ниска от средните областни добиви поради лошо управление (незадоволителен контрол на неприятели и болести, твърде ранна сеитба, грешка на механизатора и др.). </w:t>
      </w:r>
    </w:p>
    <w:p w:rsidR="004F3C65" w:rsidRDefault="004F3C65" w:rsidP="00293D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1% от нарушените реколти са били идентифицирани, като машинни проблеми и един от тези проблеми (следи от гуми от сеялки причинявайки проблеми с поникването) вече е отстранен.</w:t>
      </w:r>
    </w:p>
    <w:p w:rsidR="004F3C65" w:rsidRDefault="004F3C65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други думи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се оказаха 99% безотказни!</w:t>
      </w:r>
    </w:p>
    <w:p w:rsidR="004F3C65" w:rsidRDefault="004F3C65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Ние не сме запознати с всички сравними изследвания на други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навсякъде по света, нито на </w:t>
      </w:r>
      <w:r>
        <w:rPr>
          <w:rFonts w:ascii="Times New Roman" w:hAnsi="Times New Roman" w:cs="Times New Roman"/>
          <w:sz w:val="24"/>
          <w:szCs w:val="24"/>
        </w:rPr>
        <w:t>изорана почва</w:t>
      </w:r>
      <w:r>
        <w:rPr>
          <w:rFonts w:ascii="Times New Roman" w:hAnsi="Times New Roman" w:cs="Times New Roman"/>
          <w:sz w:val="24"/>
          <w:szCs w:val="24"/>
          <w:lang w:val="ru-RU"/>
        </w:rPr>
        <w:t>, но се съмнявам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че всеки ще </w:t>
      </w:r>
      <w:r>
        <w:rPr>
          <w:rFonts w:ascii="Times New Roman" w:hAnsi="Times New Roman" w:cs="Times New Roman"/>
          <w:sz w:val="24"/>
          <w:szCs w:val="24"/>
        </w:rPr>
        <w:t>използва</w:t>
      </w:r>
      <w:r w:rsidR="00293DB0">
        <w:rPr>
          <w:rFonts w:ascii="Times New Roman" w:hAnsi="Times New Roman" w:cs="Times New Roman"/>
          <w:sz w:val="24"/>
          <w:szCs w:val="24"/>
          <w:lang w:val="ru-RU"/>
        </w:rPr>
        <w:t xml:space="preserve"> този стандарт. 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например </w:t>
      </w:r>
      <w:r>
        <w:rPr>
          <w:rFonts w:ascii="Times New Roman" w:hAnsi="Times New Roman" w:cs="Times New Roman"/>
          <w:sz w:val="24"/>
          <w:szCs w:val="24"/>
        </w:rPr>
        <w:t>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твърд</w:t>
      </w:r>
      <w:r>
        <w:rPr>
          <w:rFonts w:ascii="Times New Roman" w:hAnsi="Times New Roman" w:cs="Times New Roman"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 оран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някога е била 99% безгрешн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през годините?</w:t>
      </w:r>
    </w:p>
    <w:p w:rsidR="004F3C65" w:rsidRDefault="004F3C65" w:rsidP="00293D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104. Иска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да каже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че </w:t>
      </w:r>
      <w:r>
        <w:rPr>
          <w:rFonts w:ascii="Times New Roman" w:hAnsi="Times New Roman" w:cs="Times New Roman"/>
          <w:b/>
          <w:sz w:val="24"/>
          <w:szCs w:val="24"/>
        </w:rPr>
        <w:t>при 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</w:t>
      </w:r>
      <w:r w:rsidR="004E7CF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гол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ото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скъп</w:t>
      </w:r>
      <w:r>
        <w:rPr>
          <w:rFonts w:ascii="Times New Roman" w:hAnsi="Times New Roman" w:cs="Times New Roman"/>
          <w:b/>
          <w:sz w:val="24"/>
          <w:szCs w:val="24"/>
        </w:rPr>
        <w:t>ото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винаги</w:t>
      </w:r>
      <w:r>
        <w:rPr>
          <w:rFonts w:ascii="Times New Roman" w:hAnsi="Times New Roman" w:cs="Times New Roman"/>
          <w:b/>
          <w:sz w:val="24"/>
          <w:szCs w:val="24"/>
        </w:rPr>
        <w:t xml:space="preserve"> е</w:t>
      </w:r>
      <w:r w:rsidR="00293D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по-добро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 малк</w:t>
      </w:r>
      <w:r>
        <w:rPr>
          <w:rFonts w:ascii="Times New Roman" w:hAnsi="Times New Roman" w:cs="Times New Roman"/>
          <w:b/>
          <w:sz w:val="24"/>
          <w:szCs w:val="24"/>
        </w:rPr>
        <w:t>ото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по-евтин</w:t>
      </w:r>
      <w:r>
        <w:rPr>
          <w:rFonts w:ascii="Times New Roman" w:hAnsi="Times New Roman" w:cs="Times New Roman"/>
          <w:b/>
          <w:sz w:val="24"/>
          <w:szCs w:val="24"/>
        </w:rPr>
        <w:t>ото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 w:rsidP="00293D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Не! Има примери за големи и скъпи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машини, които се оказаха, че са много мал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безопасни (с малък ефект)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293DB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някои по-малки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по-евтини машини, които са постигнали успех в специфичн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условия.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рудно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да се намерят оператори на малки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евтини машини, които са уверени в постигн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 успех във времето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Till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F3C65" w:rsidRDefault="007F6136" w:rsidP="00293D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Ние казваме, че изтънчено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 не се бърка с размер или</w:t>
      </w:r>
      <w:r>
        <w:rPr>
          <w:rFonts w:ascii="Times New Roman" w:hAnsi="Times New Roman" w:cs="Times New Roman"/>
          <w:sz w:val="24"/>
          <w:szCs w:val="24"/>
        </w:rPr>
        <w:t xml:space="preserve"> сложност</w:t>
      </w:r>
      <w:r>
        <w:rPr>
          <w:rFonts w:ascii="Times New Roman" w:hAnsi="Times New Roman" w:cs="Times New Roman"/>
          <w:sz w:val="24"/>
          <w:szCs w:val="24"/>
          <w:lang w:val="ru-RU"/>
        </w:rPr>
        <w:t>) винаги е рентабилно.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105. </w:t>
      </w:r>
      <w:r>
        <w:rPr>
          <w:rFonts w:ascii="Times New Roman" w:hAnsi="Times New Roman" w:cs="Times New Roman"/>
          <w:b/>
          <w:sz w:val="24"/>
          <w:szCs w:val="24"/>
        </w:rPr>
        <w:t>Моля, да се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обясни разликата между из</w:t>
      </w:r>
      <w:r>
        <w:rPr>
          <w:rFonts w:ascii="Times New Roman" w:hAnsi="Times New Roman" w:cs="Times New Roman"/>
          <w:b/>
          <w:sz w:val="24"/>
          <w:szCs w:val="24"/>
        </w:rPr>
        <w:t>тънченост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>сложност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5330B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Имало е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="004E7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Till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сеялки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реномирани производители, които изискват до 14 корекции на работен орган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да се справят с различни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почвени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остатъчни вещества. Такива отварян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изисква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високо ниво на оператор</w:t>
      </w:r>
      <w:r>
        <w:rPr>
          <w:rFonts w:ascii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да бъд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успешн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ъщо са добре познати</w:t>
      </w:r>
      <w:r>
        <w:rPr>
          <w:rFonts w:ascii="Times New Roman" w:hAnsi="Times New Roman" w:cs="Times New Roman"/>
          <w:color w:val="000000"/>
          <w:sz w:val="24"/>
          <w:szCs w:val="24"/>
        </w:rPr>
        <w:t>, като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</w:rPr>
        <w:t>Till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сеялки,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които операторите могат да </w:t>
      </w:r>
      <w:r w:rsidR="008F76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купят около 13 различни прикачващи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инвентари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предназначени да подобрят ефективността 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Това са примери за </w:t>
      </w:r>
      <w:r>
        <w:rPr>
          <w:rFonts w:ascii="Times New Roman" w:hAnsi="Times New Roman" w:cs="Times New Roman"/>
          <w:sz w:val="24"/>
          <w:szCs w:val="24"/>
        </w:rPr>
        <w:t>сложност</w:t>
      </w:r>
      <w:r>
        <w:rPr>
          <w:rFonts w:ascii="Times New Roman" w:hAnsi="Times New Roman" w:cs="Times New Roman"/>
          <w:sz w:val="24"/>
          <w:szCs w:val="24"/>
          <w:lang w:val="ru-RU"/>
        </w:rPr>
        <w:t>. Прост</w:t>
      </w:r>
      <w:r w:rsidR="008F7645">
        <w:rPr>
          <w:rFonts w:ascii="Times New Roman" w:hAnsi="Times New Roman" w:cs="Times New Roman"/>
          <w:sz w:val="24"/>
          <w:szCs w:val="24"/>
          <w:lang w:val="ru-RU"/>
        </w:rPr>
        <w:t xml:space="preserve">о прочетете някои от въпросите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сесията </w:t>
      </w:r>
      <w:r w:rsidR="008F7645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чат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F7645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спонсориран от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списание </w:t>
      </w:r>
      <w:r>
        <w:rPr>
          <w:rFonts w:ascii="Times New Roman" w:hAnsi="Times New Roman" w:cs="Times New Roman"/>
          <w:sz w:val="24"/>
          <w:szCs w:val="24"/>
        </w:rPr>
        <w:t>Farmer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USA</w:t>
      </w:r>
      <w:r>
        <w:rPr>
          <w:rFonts w:ascii="Times New Roman" w:hAnsi="Times New Roman" w:cs="Times New Roman"/>
          <w:sz w:val="24"/>
          <w:szCs w:val="24"/>
          <w:lang w:val="ru-RU"/>
        </w:rPr>
        <w:t>), за доказателство за знания и умения</w:t>
      </w:r>
      <w:r w:rsidR="008F7645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обменяни между операторите в това отношение, тъй като те постоянно се опит</w:t>
      </w:r>
      <w:r>
        <w:rPr>
          <w:rFonts w:ascii="Times New Roman" w:hAnsi="Times New Roman" w:cs="Times New Roman"/>
          <w:sz w:val="24"/>
          <w:szCs w:val="24"/>
        </w:rPr>
        <w:t>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подобр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изпълнението на техните машини.</w:t>
      </w:r>
    </w:p>
    <w:p w:rsidR="004F3C65" w:rsidRDefault="007F6136" w:rsidP="005330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</w:t>
      </w:r>
      <w:r>
        <w:rPr>
          <w:rFonts w:ascii="Times New Roman" w:hAnsi="Times New Roman" w:cs="Times New Roman"/>
          <w:sz w:val="24"/>
          <w:szCs w:val="24"/>
          <w:lang w:val="ru-RU"/>
        </w:rPr>
        <w:t>имат само три</w:t>
      </w:r>
      <w:r>
        <w:rPr>
          <w:rFonts w:ascii="Times New Roman" w:hAnsi="Times New Roman" w:cs="Times New Roman"/>
          <w:sz w:val="24"/>
          <w:szCs w:val="24"/>
        </w:rPr>
        <w:t xml:space="preserve"> приспособления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ед</w:t>
      </w: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тях </w:t>
      </w:r>
      <w:r>
        <w:rPr>
          <w:rFonts w:ascii="Times New Roman" w:hAnsi="Times New Roman" w:cs="Times New Roman"/>
          <w:sz w:val="24"/>
          <w:szCs w:val="24"/>
        </w:rPr>
        <w:t>се управлява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кабината на трактора и е автоматизиран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, така или иначе. Единственото изменение обикновено е 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, когато става</w:t>
      </w:r>
      <w:r>
        <w:rPr>
          <w:rFonts w:ascii="Times New Roman" w:hAnsi="Times New Roman" w:cs="Times New Roman"/>
          <w:sz w:val="24"/>
          <w:szCs w:val="24"/>
        </w:rPr>
        <w:t xml:space="preserve"> преход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едно условие на почвата </w:t>
      </w:r>
      <w:r>
        <w:rPr>
          <w:rFonts w:ascii="Times New Roman" w:hAnsi="Times New Roman" w:cs="Times New Roman"/>
          <w:sz w:val="24"/>
          <w:szCs w:val="24"/>
        </w:rPr>
        <w:t>към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друго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на притискателна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сила приложена към</w:t>
      </w:r>
      <w:r>
        <w:rPr>
          <w:rFonts w:ascii="Times New Roman" w:hAnsi="Times New Roman" w:cs="Times New Roman"/>
          <w:sz w:val="24"/>
          <w:szCs w:val="24"/>
        </w:rPr>
        <w:t xml:space="preserve"> работните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>. Няма нужда от промяна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работния орган, за да се справят с различни типове или </w:t>
      </w:r>
      <w:r>
        <w:rPr>
          <w:rFonts w:ascii="Times New Roman" w:hAnsi="Times New Roman" w:cs="Times New Roman"/>
          <w:sz w:val="24"/>
          <w:szCs w:val="24"/>
        </w:rPr>
        <w:t>нива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повърхност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остатъ</w:t>
      </w:r>
      <w:r>
        <w:rPr>
          <w:rFonts w:ascii="Times New Roman" w:hAnsi="Times New Roman" w:cs="Times New Roman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  <w:lang w:val="ru-RU"/>
        </w:rPr>
        <w:t>, мокри или сухи. Дълбочина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сеитбата може да се наложи</w:t>
      </w:r>
      <w:r w:rsidR="005330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коригира, когато става от ед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>култура в друга,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разделяне на</w:t>
      </w:r>
      <w:r>
        <w:rPr>
          <w:rFonts w:ascii="Times New Roman" w:hAnsi="Times New Roman" w:cs="Times New Roman"/>
          <w:sz w:val="24"/>
          <w:szCs w:val="24"/>
        </w:rPr>
        <w:t xml:space="preserve"> торовете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семената става независимо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или повърхностните условия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скорост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 w:rsidP="005330B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 w:rsidP="005330B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Това е съвършенство.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2F3A4D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</w:t>
      </w:r>
      <w:r w:rsidRPr="002F3A4D">
        <w:rPr>
          <w:rFonts w:ascii="Times New Roman" w:hAnsi="Times New Roman" w:cs="Times New Roman"/>
          <w:b/>
          <w:i/>
          <w:sz w:val="24"/>
          <w:szCs w:val="24"/>
          <w:u w:val="single"/>
        </w:rPr>
        <w:t>риложения</w:t>
      </w:r>
      <w:r w:rsidR="00720636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4F072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106.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Има ли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аргумент по отношение на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Till</w:t>
      </w:r>
      <w:r w:rsidR="004F07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машини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 приемане на</w:t>
      </w:r>
      <w:r w:rsidR="008F1F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подход</w:t>
      </w:r>
      <w:r w:rsidR="00415A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F0727">
        <w:rPr>
          <w:rFonts w:ascii="Times New Roman" w:hAnsi="Times New Roman" w:cs="Times New Roman"/>
          <w:b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курсове за коне"?</w:t>
      </w:r>
    </w:p>
    <w:p w:rsidR="004F3C65" w:rsidRDefault="004F3C65" w:rsidP="004F072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Някои хора твърдят така. В конни надбягвания е добре известно, че някои коне бягат по-добре на мокри писти, а други бягат по-добре </w:t>
      </w:r>
      <w:r w:rsidR="004F0727">
        <w:rPr>
          <w:rFonts w:ascii="Times New Roman" w:hAnsi="Times New Roman" w:cs="Times New Roman"/>
          <w:color w:val="000000"/>
          <w:sz w:val="24"/>
          <w:szCs w:val="24"/>
          <w:lang w:val="bg-BG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сухи писти.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ъщото важи и за някои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 машини,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 не трябва.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Повечето ферми съдържат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няколко различни видове почви, особено с тенденцията към обединяван</w:t>
      </w:r>
      <w:r w:rsidR="008F7645">
        <w:rPr>
          <w:rFonts w:ascii="Times New Roman" w:hAnsi="Times New Roman" w:cs="Times New Roman"/>
          <w:sz w:val="24"/>
          <w:szCs w:val="24"/>
          <w:lang w:val="ru-RU"/>
        </w:rPr>
        <w:t xml:space="preserve">е на земеделските стопанства. </w:t>
      </w:r>
      <w:r w:rsidR="008F764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някои случаи тези видове почви могат</w:t>
      </w:r>
      <w:r w:rsidR="00415A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 променят характеристиките </w:t>
      </w:r>
      <w:r>
        <w:rPr>
          <w:rFonts w:ascii="Times New Roman" w:hAnsi="Times New Roman" w:cs="Times New Roman"/>
          <w:sz w:val="24"/>
          <w:szCs w:val="24"/>
        </w:rPr>
        <w:t>си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със съдържание на влага. Някои </w:t>
      </w:r>
      <w:r>
        <w:rPr>
          <w:rFonts w:ascii="Times New Roman" w:hAnsi="Times New Roman" w:cs="Times New Roman"/>
          <w:sz w:val="24"/>
          <w:szCs w:val="24"/>
        </w:rPr>
        <w:t>могат да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променят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  <w:lang w:val="ru-RU"/>
        </w:rPr>
        <w:t>една нощ</w:t>
      </w:r>
      <w:r>
        <w:rPr>
          <w:rFonts w:ascii="Times New Roman" w:hAnsi="Times New Roman" w:cs="Times New Roman"/>
          <w:sz w:val="24"/>
          <w:szCs w:val="24"/>
        </w:rPr>
        <w:t xml:space="preserve"> при валеж от дъжд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Поради това е </w:t>
      </w:r>
      <w:r>
        <w:rPr>
          <w:rFonts w:ascii="Times New Roman" w:hAnsi="Times New Roman" w:cs="Times New Roman"/>
          <w:sz w:val="24"/>
          <w:szCs w:val="24"/>
        </w:rPr>
        <w:t>без</w:t>
      </w:r>
      <w:r w:rsidR="008F7645">
        <w:rPr>
          <w:rFonts w:ascii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мислено </w:t>
      </w:r>
      <w:r>
        <w:rPr>
          <w:rFonts w:ascii="Times New Roman" w:hAnsi="Times New Roman" w:cs="Times New Roman"/>
          <w:sz w:val="24"/>
          <w:szCs w:val="24"/>
          <w:lang w:val="ru-RU"/>
        </w:rPr>
        <w:t>да очакваме един земеделски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производител да има няколко различни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>, за да се справят с различни условия, к</w:t>
      </w:r>
      <w:r>
        <w:rPr>
          <w:rFonts w:ascii="Times New Roman" w:hAnsi="Times New Roman" w:cs="Times New Roman"/>
          <w:sz w:val="24"/>
          <w:szCs w:val="24"/>
        </w:rPr>
        <w:t>огато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 се появят. Във всеки случай това ще увеличи капитал</w:t>
      </w:r>
      <w:r>
        <w:rPr>
          <w:rFonts w:ascii="Times New Roman" w:hAnsi="Times New Roman" w:cs="Times New Roman"/>
          <w:sz w:val="24"/>
          <w:szCs w:val="24"/>
        </w:rPr>
        <w:t>ните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разходи и</w:t>
      </w:r>
      <w:r>
        <w:rPr>
          <w:rFonts w:ascii="Times New Roman" w:hAnsi="Times New Roman" w:cs="Times New Roman"/>
          <w:sz w:val="24"/>
          <w:szCs w:val="24"/>
        </w:rPr>
        <w:t xml:space="preserve"> 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премахне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целта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закупуване на евтини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първо място.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По-добре е да се инвестира в един сложен механизъм, който ще се справя с всички условия, като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F7645" w:rsidRDefault="008F7645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F7645" w:rsidRDefault="008F7645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8F7645" w:rsidRDefault="008F76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107. </w:t>
      </w:r>
      <w:r>
        <w:rPr>
          <w:rFonts w:ascii="Times New Roman" w:hAnsi="Times New Roman" w:cs="Times New Roman"/>
          <w:b/>
          <w:sz w:val="24"/>
          <w:szCs w:val="24"/>
        </w:rPr>
        <w:t>Може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оператор</w:t>
      </w:r>
      <w:r>
        <w:rPr>
          <w:rFonts w:ascii="Times New Roman" w:hAnsi="Times New Roman" w:cs="Times New Roman"/>
          <w:b/>
          <w:sz w:val="24"/>
          <w:szCs w:val="24"/>
        </w:rPr>
        <w:t>ът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наистина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разчита</w:t>
      </w:r>
      <w:r>
        <w:rPr>
          <w:rFonts w:ascii="Times New Roman" w:hAnsi="Times New Roman" w:cs="Times New Roman"/>
          <w:b/>
          <w:sz w:val="24"/>
          <w:szCs w:val="24"/>
        </w:rPr>
        <w:t>, че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Cross Slot® може 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бъде наистина универсалн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8F764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Има много малко (ако има такива) условия, които</w:t>
      </w:r>
      <w:r>
        <w:rPr>
          <w:rFonts w:ascii="Times New Roman" w:hAnsi="Times New Roman" w:cs="Times New Roman"/>
          <w:sz w:val="24"/>
          <w:szCs w:val="24"/>
        </w:rPr>
        <w:t xml:space="preserve"> възпрепятстват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Cross Slot® и те </w:t>
      </w:r>
      <w:r>
        <w:rPr>
          <w:rFonts w:ascii="Times New Roman" w:hAnsi="Times New Roman" w:cs="Times New Roman"/>
          <w:sz w:val="24"/>
          <w:szCs w:val="24"/>
          <w:lang w:val="ru-RU"/>
        </w:rPr>
        <w:t>не могат да се справят. Това отчасти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 дълж</w:t>
      </w:r>
      <w:r>
        <w:rPr>
          <w:rFonts w:ascii="Times New Roman" w:hAnsi="Times New Roman" w:cs="Times New Roman"/>
          <w:sz w:val="24"/>
          <w:szCs w:val="24"/>
        </w:rPr>
        <w:t xml:space="preserve">и на това, че е нужно време, за да се развият.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Дизайнерите и учените </w:t>
      </w:r>
      <w:r>
        <w:rPr>
          <w:rFonts w:ascii="Times New Roman" w:hAnsi="Times New Roman" w:cs="Times New Roman"/>
          <w:sz w:val="24"/>
          <w:szCs w:val="24"/>
        </w:rPr>
        <w:t xml:space="preserve">трябваше </w:t>
      </w:r>
      <w:r>
        <w:rPr>
          <w:rFonts w:ascii="Times New Roman" w:hAnsi="Times New Roman" w:cs="Times New Roman"/>
          <w:sz w:val="24"/>
          <w:szCs w:val="24"/>
          <w:lang w:val="ru-RU"/>
        </w:rPr>
        <w:t>да зна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че един земеделски производител може наистина да разчита на </w:t>
      </w:r>
      <w:r>
        <w:rPr>
          <w:rFonts w:ascii="Times New Roman" w:hAnsi="Times New Roman" w:cs="Times New Roman"/>
          <w:sz w:val="24"/>
          <w:szCs w:val="24"/>
        </w:rPr>
        <w:t>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Till  на </w:t>
      </w:r>
      <w:r>
        <w:rPr>
          <w:rFonts w:ascii="Times New Roman" w:hAnsi="Times New Roman" w:cs="Times New Roman"/>
          <w:sz w:val="24"/>
          <w:szCs w:val="24"/>
          <w:lang w:val="ru-RU"/>
        </w:rPr>
        <w:t>пълен работен ден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>акава машина, която в крайна сметка ще се получи,</w:t>
      </w:r>
      <w:r>
        <w:rPr>
          <w:rFonts w:ascii="Times New Roman" w:hAnsi="Times New Roman" w:cs="Times New Roman"/>
          <w:sz w:val="24"/>
          <w:szCs w:val="24"/>
        </w:rPr>
        <w:t xml:space="preserve"> 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накара оператора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буквално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прода</w:t>
      </w:r>
      <w:r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плуга и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разчита 100% на</w:t>
      </w:r>
      <w:r>
        <w:rPr>
          <w:rFonts w:ascii="Times New Roman" w:hAnsi="Times New Roman" w:cs="Times New Roman"/>
          <w:sz w:val="24"/>
          <w:szCs w:val="24"/>
        </w:rPr>
        <w:t xml:space="preserve"> Cross Slot®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8F764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Операторите в </w:t>
      </w:r>
      <w:r w:rsidR="00FC60E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страни са направили точно това и никога не погле</w:t>
      </w:r>
      <w:r>
        <w:rPr>
          <w:rFonts w:ascii="Times New Roman" w:hAnsi="Times New Roman" w:cs="Times New Roman"/>
          <w:sz w:val="24"/>
          <w:szCs w:val="24"/>
        </w:rPr>
        <w:t>ждат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назад.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727" w:rsidRDefault="004F072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0727" w:rsidRDefault="004F072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108. </w:t>
      </w:r>
      <w:r>
        <w:rPr>
          <w:rFonts w:ascii="Times New Roman" w:hAnsi="Times New Roman" w:cs="Times New Roman"/>
          <w:b/>
          <w:sz w:val="24"/>
          <w:szCs w:val="24"/>
        </w:rPr>
        <w:t>Как се справя 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каменисти почви?</w:t>
      </w:r>
    </w:p>
    <w:p w:rsidR="004F0727" w:rsidRDefault="004F072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справят много добре </w:t>
      </w:r>
      <w:r>
        <w:rPr>
          <w:rFonts w:ascii="Times New Roman" w:hAnsi="Times New Roman" w:cs="Times New Roman"/>
          <w:sz w:val="24"/>
          <w:szCs w:val="24"/>
        </w:rPr>
        <w:t>в каменисти почви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Те не </w:t>
      </w:r>
      <w:r>
        <w:rPr>
          <w:rFonts w:ascii="Times New Roman" w:hAnsi="Times New Roman" w:cs="Times New Roman"/>
          <w:sz w:val="24"/>
          <w:szCs w:val="24"/>
        </w:rPr>
        <w:t>изваждат камъни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почвата</w:t>
      </w:r>
      <w:r>
        <w:rPr>
          <w:rFonts w:ascii="Times New Roman" w:hAnsi="Times New Roman" w:cs="Times New Roman"/>
          <w:sz w:val="24"/>
          <w:szCs w:val="24"/>
        </w:rPr>
        <w:t>, както правят другите 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>. В действителност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 </w:t>
      </w:r>
      <w:r>
        <w:rPr>
          <w:rFonts w:ascii="Times New Roman" w:hAnsi="Times New Roman" w:cs="Times New Roman"/>
          <w:sz w:val="24"/>
          <w:szCs w:val="24"/>
        </w:rPr>
        <w:t>вкопават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камъни</w:t>
      </w:r>
      <w:r>
        <w:rPr>
          <w:rFonts w:ascii="Times New Roman" w:hAnsi="Times New Roman" w:cs="Times New Roman"/>
          <w:sz w:val="24"/>
          <w:szCs w:val="24"/>
        </w:rPr>
        <w:t xml:space="preserve"> с портокалов размер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постепенно дълбоко в почвата с всяк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следващ</w:t>
      </w:r>
      <w:r>
        <w:rPr>
          <w:rFonts w:ascii="Times New Roman" w:hAnsi="Times New Roman" w:cs="Times New Roman"/>
          <w:sz w:val="24"/>
          <w:szCs w:val="24"/>
        </w:rPr>
        <w:t>о преминаване (сеитба)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Те просто </w:t>
      </w:r>
      <w:r>
        <w:rPr>
          <w:rFonts w:ascii="Times New Roman" w:hAnsi="Times New Roman" w:cs="Times New Roman"/>
          <w:sz w:val="24"/>
          <w:szCs w:val="24"/>
        </w:rPr>
        <w:t>се движат над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големи и заровени камъни, и заради тяхната здравина счупвания са много редки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действителност много от земеделските стопани </w:t>
      </w:r>
      <w:r w:rsidR="00F8175D">
        <w:rPr>
          <w:rFonts w:ascii="Times New Roman" w:hAnsi="Times New Roman" w:cs="Times New Roman"/>
          <w:sz w:val="24"/>
          <w:szCs w:val="24"/>
        </w:rPr>
        <w:t>се спра</w:t>
      </w:r>
      <w:r>
        <w:rPr>
          <w:rFonts w:ascii="Times New Roman" w:hAnsi="Times New Roman" w:cs="Times New Roman"/>
          <w:sz w:val="24"/>
          <w:szCs w:val="24"/>
        </w:rPr>
        <w:t xml:space="preserve">вят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много по-добре с </w:t>
      </w:r>
      <w:r>
        <w:rPr>
          <w:rFonts w:ascii="Times New Roman" w:hAnsi="Times New Roman" w:cs="Times New Roman"/>
          <w:sz w:val="24"/>
          <w:szCs w:val="24"/>
        </w:rPr>
        <w:t>Cross Slot® 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, отколкото по други начини, включително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обработка на почвата.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  <w:lang w:val="ru-RU"/>
        </w:rPr>
        <w:t>ент</w:t>
      </w:r>
      <w:r>
        <w:rPr>
          <w:rFonts w:ascii="Times New Roman" w:hAnsi="Times New Roman" w:cs="Times New Roman"/>
          <w:sz w:val="24"/>
          <w:szCs w:val="24"/>
        </w:rPr>
        <w:t>ралния</w:t>
      </w:r>
      <w:r w:rsidR="004F0727">
        <w:rPr>
          <w:rFonts w:ascii="Times New Roman" w:hAnsi="Times New Roman" w:cs="Times New Roman"/>
          <w:sz w:val="24"/>
          <w:szCs w:val="24"/>
          <w:lang w:val="bg-BG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диск може да се премества нагоре в каменисти почви, </w:t>
      </w:r>
      <w:r>
        <w:rPr>
          <w:rFonts w:ascii="Times New Roman" w:hAnsi="Times New Roman" w:cs="Times New Roman"/>
          <w:sz w:val="24"/>
          <w:szCs w:val="24"/>
        </w:rPr>
        <w:t xml:space="preserve">правейки пробива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плътно </w:t>
      </w:r>
      <w:r>
        <w:rPr>
          <w:rFonts w:ascii="Times New Roman" w:hAnsi="Times New Roman" w:cs="Times New Roman"/>
          <w:sz w:val="24"/>
          <w:szCs w:val="24"/>
        </w:rPr>
        <w:t xml:space="preserve">натъпкани </w:t>
      </w:r>
      <w:r>
        <w:rPr>
          <w:rFonts w:ascii="Times New Roman" w:hAnsi="Times New Roman" w:cs="Times New Roman"/>
          <w:sz w:val="24"/>
          <w:szCs w:val="24"/>
          <w:lang w:val="ru-RU"/>
        </w:rPr>
        <w:t>камъни по-лес</w:t>
      </w:r>
      <w:r>
        <w:rPr>
          <w:rFonts w:ascii="Times New Roman" w:hAnsi="Times New Roman" w:cs="Times New Roman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  <w:lang w:val="ru-RU"/>
        </w:rPr>
        <w:t>, отколкото когато дис</w:t>
      </w:r>
      <w:r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по-ниск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60000" cy="1576800"/>
            <wp:effectExtent l="0" t="0" r="0" b="4445"/>
            <wp:docPr id="104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Типични каменисти почви, в които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процъфтяват. Забележете как и в двата случая камъни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вече с</w:t>
      </w:r>
      <w:r>
        <w:rPr>
          <w:rFonts w:ascii="Times New Roman" w:hAnsi="Times New Roman" w:cs="Times New Roman"/>
          <w:sz w:val="24"/>
          <w:szCs w:val="24"/>
        </w:rPr>
        <w:t>а натъпкани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почвата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ъс следващите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преминавания на</w:t>
      </w:r>
      <w:r>
        <w:rPr>
          <w:rFonts w:ascii="Times New Roman" w:hAnsi="Times New Roman" w:cs="Times New Roman"/>
          <w:sz w:val="24"/>
          <w:szCs w:val="24"/>
        </w:rPr>
        <w:t xml:space="preserve"> 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В лявата снимка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r>
        <w:rPr>
          <w:rFonts w:ascii="Times New Roman" w:hAnsi="Times New Roman" w:cs="Times New Roman"/>
          <w:sz w:val="24"/>
          <w:szCs w:val="24"/>
        </w:rPr>
        <w:t>работила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преден план</w:t>
      </w:r>
      <w:r>
        <w:rPr>
          <w:rFonts w:ascii="Times New Roman" w:hAnsi="Times New Roman" w:cs="Times New Roman"/>
          <w:sz w:val="24"/>
          <w:szCs w:val="24"/>
        </w:rPr>
        <w:t xml:space="preserve"> и се вижда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ефект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едно</w:t>
      </w:r>
      <w:r>
        <w:rPr>
          <w:rFonts w:ascii="Times New Roman" w:hAnsi="Times New Roman" w:cs="Times New Roman"/>
          <w:sz w:val="24"/>
          <w:szCs w:val="24"/>
        </w:rPr>
        <w:t xml:space="preserve"> минаване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109. </w:t>
      </w:r>
      <w:r w:rsidR="00F8175D">
        <w:rPr>
          <w:rFonts w:ascii="Times New Roman" w:hAnsi="Times New Roman" w:cs="Times New Roman"/>
          <w:b/>
          <w:sz w:val="24"/>
          <w:szCs w:val="24"/>
        </w:rPr>
        <w:t>Как се спра</w:t>
      </w:r>
      <w:r>
        <w:rPr>
          <w:rFonts w:ascii="Times New Roman" w:hAnsi="Times New Roman" w:cs="Times New Roman"/>
          <w:b/>
          <w:sz w:val="24"/>
          <w:szCs w:val="24"/>
        </w:rPr>
        <w:t xml:space="preserve">вя Cross Slot® на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лепкави</w:t>
      </w:r>
      <w:r>
        <w:rPr>
          <w:rFonts w:ascii="Times New Roman" w:hAnsi="Times New Roman" w:cs="Times New Roman"/>
          <w:b/>
          <w:sz w:val="24"/>
          <w:szCs w:val="24"/>
        </w:rPr>
        <w:t xml:space="preserve"> (лепливи)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почви?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онтморилонитни глини са най-трудни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 </w:t>
      </w:r>
      <w:r>
        <w:rPr>
          <w:rFonts w:ascii="Times New Roman" w:hAnsi="Times New Roman" w:cs="Times New Roman"/>
          <w:sz w:val="24"/>
          <w:szCs w:val="24"/>
        </w:rPr>
        <w:t>за справяне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(от гледна точка на лепливост, когато е мокро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ru-RU"/>
        </w:rPr>
        <w:t>но специалн</w:t>
      </w:r>
      <w:r>
        <w:rPr>
          <w:rFonts w:ascii="Times New Roman" w:hAnsi="Times New Roman" w:cs="Times New Roman"/>
          <w:sz w:val="24"/>
          <w:szCs w:val="24"/>
        </w:rPr>
        <w:t>о острие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Cross Slot®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лепкава</w:t>
      </w:r>
      <w:r>
        <w:rPr>
          <w:rFonts w:ascii="Times New Roman" w:hAnsi="Times New Roman" w:cs="Times New Roman"/>
          <w:sz w:val="24"/>
          <w:szCs w:val="24"/>
        </w:rPr>
        <w:t xml:space="preserve"> почва е в 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 на разработка, ко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то се очаква да разшир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използването на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тези лепкави почви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както и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почти всеки друг </w:t>
      </w:r>
      <w:r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почва.</w:t>
      </w:r>
    </w:p>
    <w:p w:rsidR="004F3C65" w:rsidRDefault="004F3C65" w:rsidP="004F07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110. </w:t>
      </w:r>
      <w:r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песъчливи почви?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Песъчливи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почви</w:t>
      </w:r>
      <w:r>
        <w:rPr>
          <w:rFonts w:ascii="Times New Roman" w:hAnsi="Times New Roman" w:cs="Times New Roman"/>
          <w:sz w:val="24"/>
          <w:szCs w:val="24"/>
        </w:rPr>
        <w:t xml:space="preserve"> изобщо не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проблем. </w:t>
      </w:r>
      <w:r>
        <w:rPr>
          <w:rFonts w:ascii="Times New Roman" w:hAnsi="Times New Roman" w:cs="Times New Roman"/>
          <w:sz w:val="24"/>
          <w:szCs w:val="24"/>
        </w:rPr>
        <w:t xml:space="preserve">Фактически Cross Slot® </w:t>
      </w:r>
      <w:r w:rsidR="004F0727">
        <w:rPr>
          <w:rFonts w:ascii="Times New Roman" w:hAnsi="Times New Roman" w:cs="Times New Roman"/>
          <w:sz w:val="24"/>
          <w:szCs w:val="24"/>
          <w:lang w:val="ru-RU"/>
        </w:rPr>
        <w:t>запазва максималния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размер на остатъци върху почвената повърхност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такива почви бързо придобиват органична материя и стават все по-продуктивни в рамките на</w:t>
      </w:r>
      <w:r>
        <w:rPr>
          <w:rFonts w:ascii="Times New Roman" w:hAnsi="Times New Roman" w:cs="Times New Roman"/>
          <w:sz w:val="24"/>
          <w:szCs w:val="24"/>
        </w:rPr>
        <w:t xml:space="preserve"> 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C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Суха почва не попада в </w:t>
      </w:r>
      <w:r>
        <w:rPr>
          <w:rFonts w:ascii="Times New Roman" w:hAnsi="Times New Roman" w:cs="Times New Roman"/>
          <w:sz w:val="24"/>
          <w:szCs w:val="24"/>
        </w:rPr>
        <w:t>разреза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(както</w:t>
      </w:r>
      <w:r>
        <w:rPr>
          <w:rFonts w:ascii="Times New Roman" w:hAnsi="Times New Roman" w:cs="Times New Roman"/>
          <w:sz w:val="24"/>
          <w:szCs w:val="24"/>
        </w:rPr>
        <w:t xml:space="preserve"> при ъглов тип отварачи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по този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начин</w:t>
      </w:r>
      <w:r>
        <w:rPr>
          <w:rFonts w:ascii="Times New Roman" w:hAnsi="Times New Roman" w:cs="Times New Roman"/>
          <w:sz w:val="24"/>
          <w:szCs w:val="24"/>
        </w:rPr>
        <w:t xml:space="preserve"> не 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пречи на покълване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Някои песъчливи почви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стават "не</w:t>
      </w:r>
      <w:r>
        <w:rPr>
          <w:rFonts w:ascii="Times New Roman" w:hAnsi="Times New Roman" w:cs="Times New Roman"/>
          <w:sz w:val="24"/>
          <w:szCs w:val="24"/>
        </w:rPr>
        <w:t xml:space="preserve"> - намокрени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и разбира се са подложени на ерозия при сухо време.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Най-добри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F0727">
        <w:rPr>
          <w:rFonts w:ascii="Times New Roman" w:hAnsi="Times New Roman" w:cs="Times New Roman"/>
          <w:sz w:val="24"/>
          <w:szCs w:val="24"/>
          <w:lang w:val="bg-BG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най-бърз начин да се подобри тази ситуация е</w:t>
      </w:r>
      <w:r w:rsidR="004F072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увеличи количеството на органичните вещества в повърхностните слоеве. Това означава запазване на максималния размер на растителните остатъци, което от своя страна означава,</w:t>
      </w:r>
      <w:r>
        <w:rPr>
          <w:rFonts w:ascii="Times New Roman" w:hAnsi="Times New Roman" w:cs="Times New Roman"/>
          <w:sz w:val="24"/>
          <w:szCs w:val="24"/>
        </w:rPr>
        <w:t xml:space="preserve"> 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 да се справи перфектно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няма равен в това отношение и вече е спечелил екологични награди в няколко </w:t>
      </w:r>
      <w:r>
        <w:rPr>
          <w:rFonts w:ascii="Times New Roman" w:hAnsi="Times New Roman" w:cs="Times New Roman"/>
          <w:sz w:val="24"/>
          <w:szCs w:val="24"/>
        </w:rPr>
        <w:t>държави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760000" cy="1944000"/>
            <wp:effectExtent l="0" t="0" r="0" b="0"/>
            <wp:docPr id="104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7F6136" w:rsidP="004F07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работи в чист пясък на плажа (имайте предвид липсата на инверсия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F3C65" w:rsidRDefault="004F3C65" w:rsidP="004F072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111.</w:t>
      </w:r>
      <w:r w:rsidR="004145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Защо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Cross Slot® 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по-трудно да </w:t>
      </w:r>
      <w:r>
        <w:rPr>
          <w:rFonts w:ascii="Times New Roman" w:hAnsi="Times New Roman" w:cs="Times New Roman"/>
          <w:b/>
          <w:sz w:val="24"/>
          <w:szCs w:val="24"/>
        </w:rPr>
        <w:t xml:space="preserve">изостане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 други </w:t>
      </w:r>
      <w:r>
        <w:rPr>
          <w:rFonts w:ascii="Times New Roman" w:hAnsi="Times New Roman" w:cs="Times New Roman"/>
          <w:b/>
          <w:sz w:val="24"/>
          <w:szCs w:val="24"/>
        </w:rPr>
        <w:t>сеялки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Поради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три причини: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първо място, те правят много повече работа за раз</w:t>
      </w:r>
      <w:r>
        <w:rPr>
          <w:rFonts w:ascii="Times New Roman" w:hAnsi="Times New Roman" w:cs="Times New Roman"/>
          <w:sz w:val="24"/>
          <w:szCs w:val="24"/>
        </w:rPr>
        <w:t>рохкване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в зоната на корените, отколкото друг</w:t>
      </w:r>
      <w:r>
        <w:rPr>
          <w:rFonts w:ascii="Times New Roman" w:hAnsi="Times New Roman" w:cs="Times New Roman"/>
          <w:sz w:val="24"/>
          <w:szCs w:val="24"/>
        </w:rPr>
        <w:t>ите 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Повечето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други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най-добрия </w:t>
      </w:r>
      <w:r>
        <w:rPr>
          <w:rFonts w:ascii="Times New Roman" w:hAnsi="Times New Roman" w:cs="Times New Roman"/>
          <w:sz w:val="24"/>
          <w:szCs w:val="24"/>
        </w:rPr>
        <w:t>случай разрохкват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 на повърхността, където не се изисква</w:t>
      </w:r>
      <w:r>
        <w:rPr>
          <w:rFonts w:ascii="Times New Roman" w:hAnsi="Times New Roman" w:cs="Times New Roman"/>
          <w:sz w:val="24"/>
          <w:szCs w:val="24"/>
        </w:rPr>
        <w:t xml:space="preserve"> изобщо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бъд</w:t>
      </w:r>
      <w:r>
        <w:rPr>
          <w:rFonts w:ascii="Times New Roman" w:hAnsi="Times New Roman" w:cs="Times New Roman"/>
          <w:sz w:val="24"/>
          <w:szCs w:val="24"/>
        </w:rPr>
        <w:t xml:space="preserve">е разрохкана </w:t>
      </w:r>
      <w:r>
        <w:rPr>
          <w:rFonts w:ascii="Times New Roman" w:hAnsi="Times New Roman" w:cs="Times New Roman"/>
          <w:sz w:val="24"/>
          <w:szCs w:val="24"/>
          <w:lang w:val="ru-RU"/>
        </w:rPr>
        <w:t>изобщо. Някои всъщност уплътн</w:t>
      </w:r>
      <w:r>
        <w:rPr>
          <w:rFonts w:ascii="Times New Roman" w:hAnsi="Times New Roman" w:cs="Times New Roman"/>
          <w:sz w:val="24"/>
          <w:szCs w:val="24"/>
        </w:rPr>
        <w:t>яват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почвата, вместо да 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рохкват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второ място</w:t>
      </w:r>
      <w:r>
        <w:rPr>
          <w:rFonts w:ascii="Times New Roman" w:hAnsi="Times New Roman" w:cs="Times New Roman"/>
          <w:sz w:val="24"/>
          <w:szCs w:val="24"/>
        </w:rPr>
        <w:t xml:space="preserve"> 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начина, по който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предназначени да се справят с повърхностни остатъци (чрез триене на две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остриета, от страна на централн</w:t>
      </w:r>
      <w:r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диск)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произвежда</w:t>
      </w:r>
      <w:r>
        <w:rPr>
          <w:rFonts w:ascii="Times New Roman" w:hAnsi="Times New Roman" w:cs="Times New Roman"/>
          <w:sz w:val="24"/>
          <w:szCs w:val="24"/>
        </w:rPr>
        <w:t xml:space="preserve"> се </w:t>
      </w:r>
      <w:r>
        <w:rPr>
          <w:rFonts w:ascii="Times New Roman" w:hAnsi="Times New Roman" w:cs="Times New Roman"/>
          <w:sz w:val="24"/>
          <w:szCs w:val="24"/>
          <w:lang w:val="ru-RU"/>
        </w:rPr>
        <w:t>спирачен ефект, който създава съпротивление. Но тъй като тази функция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от основно значение, за да се </w:t>
      </w:r>
      <w:r>
        <w:rPr>
          <w:rFonts w:ascii="Times New Roman" w:hAnsi="Times New Roman" w:cs="Times New Roman"/>
          <w:sz w:val="24"/>
          <w:szCs w:val="24"/>
        </w:rPr>
        <w:t xml:space="preserve">справите с </w:t>
      </w:r>
      <w:r>
        <w:rPr>
          <w:rFonts w:ascii="Times New Roman" w:hAnsi="Times New Roman" w:cs="Times New Roman"/>
          <w:sz w:val="24"/>
          <w:szCs w:val="24"/>
          <w:lang w:val="ru-RU"/>
        </w:rPr>
        <w:t>остатъ</w:t>
      </w:r>
      <w:r>
        <w:rPr>
          <w:rFonts w:ascii="Times New Roman" w:hAnsi="Times New Roman" w:cs="Times New Roman"/>
          <w:sz w:val="24"/>
          <w:szCs w:val="24"/>
        </w:rPr>
        <w:t>ците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биологичн</w:t>
      </w:r>
      <w:r>
        <w:rPr>
          <w:rFonts w:ascii="Times New Roman" w:hAnsi="Times New Roman" w:cs="Times New Roman"/>
          <w:sz w:val="24"/>
          <w:szCs w:val="24"/>
        </w:rPr>
        <w:t>ата работа,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тя е просто един</w:t>
      </w:r>
      <w:r>
        <w:rPr>
          <w:rFonts w:ascii="Times New Roman" w:hAnsi="Times New Roman" w:cs="Times New Roman"/>
          <w:sz w:val="24"/>
          <w:szCs w:val="24"/>
        </w:rPr>
        <w:t xml:space="preserve"> разход</w:t>
      </w:r>
      <w:r>
        <w:rPr>
          <w:rFonts w:ascii="Times New Roman" w:hAnsi="Times New Roman" w:cs="Times New Roman"/>
          <w:sz w:val="24"/>
          <w:szCs w:val="24"/>
          <w:lang w:val="ru-RU"/>
        </w:rPr>
        <w:t>, които трябва да бъд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платен, за да получите </w:t>
      </w:r>
      <w:r>
        <w:rPr>
          <w:rFonts w:ascii="Times New Roman" w:hAnsi="Times New Roman" w:cs="Times New Roman"/>
          <w:sz w:val="24"/>
          <w:szCs w:val="24"/>
        </w:rPr>
        <w:t>висококачествени посеви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Трето, </w:t>
      </w:r>
      <w:r>
        <w:rPr>
          <w:rFonts w:ascii="Times New Roman" w:hAnsi="Times New Roman" w:cs="Times New Roman"/>
          <w:sz w:val="24"/>
          <w:szCs w:val="24"/>
        </w:rPr>
        <w:t>при 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работи при по-високи скорости, отколкото </w:t>
      </w:r>
      <w:r>
        <w:rPr>
          <w:rFonts w:ascii="Times New Roman" w:hAnsi="Times New Roman" w:cs="Times New Roman"/>
          <w:sz w:val="24"/>
          <w:szCs w:val="24"/>
        </w:rPr>
        <w:t>при другите 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8175D" w:rsidRDefault="00F8175D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8175D" w:rsidRDefault="00F8175D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 w:rsidP="004F072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сеялките не работят ли по-трудно в почвата, отколкото другите сеялки?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4F07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>есно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получи това впечатление, защото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 способни да прилагат </w:t>
      </w:r>
      <w:r>
        <w:rPr>
          <w:rFonts w:ascii="Times New Roman" w:hAnsi="Times New Roman" w:cs="Times New Roman"/>
          <w:sz w:val="24"/>
          <w:szCs w:val="24"/>
        </w:rPr>
        <w:t>долни сили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 два пъти</w:t>
      </w:r>
      <w:r>
        <w:rPr>
          <w:rFonts w:ascii="Times New Roman" w:hAnsi="Times New Roman" w:cs="Times New Roman"/>
          <w:sz w:val="24"/>
          <w:szCs w:val="24"/>
        </w:rPr>
        <w:t xml:space="preserve">, от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тези на своите конкуренти. Но измервания са показали, че 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изисква същата </w:t>
      </w:r>
      <w:r>
        <w:rPr>
          <w:rFonts w:ascii="Times New Roman" w:hAnsi="Times New Roman" w:cs="Times New Roman"/>
          <w:sz w:val="24"/>
          <w:szCs w:val="24"/>
        </w:rPr>
        <w:t>долна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сила за постигане на дадена дълбочина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засяване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еквивалентен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диаметър</w:t>
      </w:r>
      <w:r>
        <w:rPr>
          <w:rFonts w:ascii="Times New Roman" w:hAnsi="Times New Roman" w:cs="Times New Roman"/>
          <w:sz w:val="24"/>
          <w:szCs w:val="24"/>
        </w:rPr>
        <w:t>а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двоен диск</w:t>
      </w:r>
      <w:r>
        <w:rPr>
          <w:rFonts w:ascii="Times New Roman" w:hAnsi="Times New Roman" w:cs="Times New Roman"/>
          <w:sz w:val="24"/>
          <w:szCs w:val="24"/>
        </w:rPr>
        <w:t xml:space="preserve"> работен орган</w:t>
      </w:r>
      <w:r>
        <w:rPr>
          <w:rFonts w:ascii="Times New Roman" w:hAnsi="Times New Roman" w:cs="Times New Roman"/>
          <w:sz w:val="24"/>
          <w:szCs w:val="24"/>
          <w:lang w:val="ru-RU"/>
        </w:rPr>
        <w:t>. Разликата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е, че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 насърчават поникване от почви, които са твърде сух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Затова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използват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сухи места</w:t>
      </w:r>
      <w:r>
        <w:rPr>
          <w:rFonts w:ascii="Times New Roman" w:hAnsi="Times New Roman" w:cs="Times New Roman"/>
          <w:sz w:val="24"/>
          <w:szCs w:val="24"/>
        </w:rPr>
        <w:t xml:space="preserve"> за разлика от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други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което изисква по-високи </w:t>
      </w:r>
      <w:r>
        <w:rPr>
          <w:rFonts w:ascii="Times New Roman" w:hAnsi="Times New Roman" w:cs="Times New Roman"/>
          <w:sz w:val="24"/>
          <w:szCs w:val="24"/>
        </w:rPr>
        <w:t>долни сили,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се справят.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113. </w:t>
      </w:r>
      <w:r>
        <w:rPr>
          <w:rFonts w:ascii="Times New Roman" w:hAnsi="Times New Roman" w:cs="Times New Roman"/>
          <w:b/>
          <w:sz w:val="24"/>
          <w:szCs w:val="24"/>
        </w:rPr>
        <w:t>Какъв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диапазон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долните сили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може да се постигне</w:t>
      </w:r>
      <w:r>
        <w:rPr>
          <w:rFonts w:ascii="Times New Roman" w:hAnsi="Times New Roman" w:cs="Times New Roman"/>
          <w:b/>
          <w:sz w:val="24"/>
          <w:szCs w:val="24"/>
        </w:rPr>
        <w:t xml:space="preserve"> с 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Диапазона на долните сили е 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500 кг на </w:t>
      </w:r>
      <w:r w:rsidR="007B5AB4">
        <w:rPr>
          <w:rFonts w:ascii="Times New Roman" w:hAnsi="Times New Roman" w:cs="Times New Roman"/>
          <w:sz w:val="24"/>
          <w:szCs w:val="24"/>
          <w:lang w:val="ru-RU"/>
        </w:rPr>
        <w:t>работен орган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114. </w:t>
      </w:r>
      <w:r>
        <w:rPr>
          <w:rFonts w:ascii="Times New Roman" w:hAnsi="Times New Roman" w:cs="Times New Roman"/>
          <w:b/>
          <w:sz w:val="24"/>
          <w:szCs w:val="24"/>
        </w:rPr>
        <w:t xml:space="preserve">Не се ли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изисква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много тежка </w:t>
      </w:r>
      <w:r>
        <w:rPr>
          <w:rFonts w:ascii="Times New Roman" w:hAnsi="Times New Roman" w:cs="Times New Roman"/>
          <w:b/>
          <w:sz w:val="24"/>
          <w:szCs w:val="24"/>
        </w:rPr>
        <w:t>сеялка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за да се постигне 500 кг притискателна сила?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943222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Да, но тази сила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на притискане се изисква само</w:t>
      </w:r>
      <w:r w:rsidR="007F6136">
        <w:rPr>
          <w:rFonts w:ascii="Times New Roman" w:hAnsi="Times New Roman" w:cs="Times New Roman"/>
          <w:sz w:val="24"/>
          <w:szCs w:val="24"/>
        </w:rPr>
        <w:t>,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когато почвата е много суха и твърда. Толкова много </w:t>
      </w:r>
      <w:r w:rsidR="007F6136">
        <w:rPr>
          <w:rFonts w:ascii="Times New Roman" w:hAnsi="Times New Roman" w:cs="Times New Roman"/>
          <w:sz w:val="24"/>
          <w:szCs w:val="24"/>
        </w:rPr>
        <w:t>Cross Slot®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са проектирани така, че теглото може лесно да се добав</w:t>
      </w:r>
      <w:r w:rsidR="007F6136">
        <w:rPr>
          <w:rFonts w:ascii="Times New Roman" w:hAnsi="Times New Roman" w:cs="Times New Roman"/>
          <w:sz w:val="24"/>
          <w:szCs w:val="24"/>
        </w:rPr>
        <w:t>я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и отстранява. Повечето от тях имат основно тегло от 300 кг на работен орган и това може да бъде увеличен</w:t>
      </w:r>
      <w:r w:rsidR="007F6136">
        <w:rPr>
          <w:rFonts w:ascii="Times New Roman" w:hAnsi="Times New Roman" w:cs="Times New Roman"/>
          <w:sz w:val="24"/>
          <w:szCs w:val="24"/>
        </w:rPr>
        <w:t>о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до 500 кг, когато е не</w:t>
      </w:r>
      <w:r>
        <w:rPr>
          <w:rFonts w:ascii="Times New Roman" w:hAnsi="Times New Roman" w:cs="Times New Roman"/>
          <w:sz w:val="24"/>
          <w:szCs w:val="24"/>
          <w:lang w:val="ru-RU"/>
        </w:rPr>
        <w:t>обходимо, чрез добавяне на баланс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ни</w:t>
      </w:r>
      <w:r w:rsidR="007F6136">
        <w:rPr>
          <w:rFonts w:ascii="Times New Roman" w:hAnsi="Times New Roman" w:cs="Times New Roman"/>
          <w:sz w:val="24"/>
          <w:szCs w:val="24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тежести.</w:t>
      </w:r>
    </w:p>
    <w:p w:rsidR="004F3C65" w:rsidRDefault="004F3C65" w:rsidP="00943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115. </w:t>
      </w:r>
      <w:r>
        <w:rPr>
          <w:rFonts w:ascii="Times New Roman" w:hAnsi="Times New Roman" w:cs="Times New Roman"/>
          <w:b/>
          <w:sz w:val="24"/>
          <w:szCs w:val="24"/>
        </w:rPr>
        <w:t>Могат ли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Cross Slot®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бъд</w:t>
      </w:r>
      <w:r>
        <w:rPr>
          <w:rFonts w:ascii="Times New Roman" w:hAnsi="Times New Roman" w:cs="Times New Roman"/>
          <w:b/>
          <w:sz w:val="24"/>
          <w:szCs w:val="24"/>
        </w:rPr>
        <w:t>ат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прикрепен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към други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35A0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Till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машини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Да, но някои модифика</w:t>
      </w:r>
      <w:r w:rsidR="00943222">
        <w:rPr>
          <w:rFonts w:ascii="Times New Roman" w:hAnsi="Times New Roman" w:cs="Times New Roman"/>
          <w:sz w:val="24"/>
          <w:szCs w:val="24"/>
          <w:lang w:val="ru-RU"/>
        </w:rPr>
        <w:t>ции на основния корпус може да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необходими, за да се получи достатъчна тежест и сила в нея, за да се справят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Това се отнася за </w:t>
      </w:r>
      <w:r>
        <w:rPr>
          <w:rFonts w:ascii="Times New Roman" w:hAnsi="Times New Roman" w:cs="Times New Roman"/>
          <w:sz w:val="24"/>
          <w:szCs w:val="24"/>
        </w:rPr>
        <w:t>сеялки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рамки.</w:t>
      </w:r>
    </w:p>
    <w:p w:rsidR="004F3C65" w:rsidRDefault="004F3C65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Pr="00B1300C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1300C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И</w:t>
      </w:r>
      <w:r w:rsidRPr="00B1300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кономика.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116. </w:t>
      </w:r>
      <w:r>
        <w:rPr>
          <w:rFonts w:ascii="Times New Roman" w:hAnsi="Times New Roman" w:cs="Times New Roman"/>
          <w:b/>
          <w:sz w:val="24"/>
          <w:szCs w:val="24"/>
        </w:rPr>
        <w:t xml:space="preserve">Икономическо изгодно ли е да се инвестира в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по-сложни (и </w:t>
      </w:r>
      <w:r>
        <w:rPr>
          <w:rFonts w:ascii="Times New Roman" w:hAnsi="Times New Roman" w:cs="Times New Roman"/>
          <w:b/>
          <w:sz w:val="24"/>
          <w:szCs w:val="24"/>
        </w:rPr>
        <w:t xml:space="preserve">без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съмн</w:t>
      </w:r>
      <w:r>
        <w:rPr>
          <w:rFonts w:ascii="Times New Roman" w:hAnsi="Times New Roman" w:cs="Times New Roman"/>
          <w:b/>
          <w:sz w:val="24"/>
          <w:szCs w:val="24"/>
        </w:rPr>
        <w:t xml:space="preserve">ение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по-скъпи)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35A0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Till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машин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сравнение с по-евтини алтернативи?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 ако по-сложна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машина дава по-добра реколта. Операторите трябва да </w:t>
      </w:r>
      <w:r>
        <w:rPr>
          <w:rFonts w:ascii="Times New Roman" w:hAnsi="Times New Roman" w:cs="Times New Roman"/>
          <w:sz w:val="24"/>
          <w:szCs w:val="24"/>
        </w:rPr>
        <w:t xml:space="preserve">изчислят </w:t>
      </w:r>
      <w:r>
        <w:rPr>
          <w:rFonts w:ascii="Times New Roman" w:hAnsi="Times New Roman" w:cs="Times New Roman"/>
          <w:sz w:val="24"/>
          <w:szCs w:val="24"/>
          <w:lang w:val="ru-RU"/>
        </w:rPr>
        <w:t>две неща:</w:t>
      </w:r>
    </w:p>
    <w:p w:rsidR="004F3C65" w:rsidRDefault="00943222" w:rsidP="00943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а/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Цената на провал</w:t>
      </w:r>
      <w:r w:rsidR="007F6136">
        <w:rPr>
          <w:rFonts w:ascii="Times New Roman" w:hAnsi="Times New Roman" w:cs="Times New Roman"/>
          <w:sz w:val="24"/>
          <w:szCs w:val="24"/>
        </w:rPr>
        <w:t>ената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реколта</w:t>
      </w:r>
      <w:r w:rsidR="007F6136">
        <w:rPr>
          <w:rFonts w:ascii="Times New Roman" w:hAnsi="Times New Roman" w:cs="Times New Roman"/>
          <w:sz w:val="24"/>
          <w:szCs w:val="24"/>
        </w:rPr>
        <w:t>,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като алтернатива на разходите </w:t>
      </w:r>
      <w:r w:rsidR="007F6136">
        <w:rPr>
          <w:rFonts w:ascii="Times New Roman" w:hAnsi="Times New Roman" w:cs="Times New Roman"/>
          <w:sz w:val="24"/>
          <w:szCs w:val="24"/>
        </w:rPr>
        <w:t>(повторна сеитба и повторна култура).</w:t>
      </w:r>
    </w:p>
    <w:p w:rsidR="004F3C65" w:rsidRDefault="00943222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б/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 xml:space="preserve"> Цената на загуба 1%, 5%, 10%, 15% и 20% в добивите.</w:t>
      </w: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изисква промяна на нагласа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разбиране на икономическите последици от избора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</w:t>
      </w:r>
      <w:r>
        <w:rPr>
          <w:rFonts w:ascii="Times New Roman" w:hAnsi="Times New Roman" w:cs="Times New Roman"/>
          <w:sz w:val="24"/>
          <w:szCs w:val="24"/>
        </w:rPr>
        <w:t>скъпа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евтин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сеялка. Някои оператори на конвенционални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мислят за възможните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ефекти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сеялката върху добивите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конвенционалн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>ора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 почви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оръдията за </w:t>
      </w:r>
      <w:r>
        <w:rPr>
          <w:rFonts w:ascii="Times New Roman" w:hAnsi="Times New Roman" w:cs="Times New Roman"/>
          <w:sz w:val="24"/>
          <w:szCs w:val="24"/>
        </w:rPr>
        <w:t>обработка на почвата са тези,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които влияят върху </w:t>
      </w:r>
      <w:r>
        <w:rPr>
          <w:rFonts w:ascii="Times New Roman" w:hAnsi="Times New Roman" w:cs="Times New Roman"/>
          <w:sz w:val="24"/>
          <w:szCs w:val="24"/>
        </w:rPr>
        <w:t>добива, 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222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сеялката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Но </w:t>
      </w:r>
      <w:r w:rsidR="00E32BE3">
        <w:rPr>
          <w:rFonts w:ascii="Times New Roman" w:hAnsi="Times New Roman" w:cs="Times New Roman"/>
          <w:sz w:val="24"/>
          <w:szCs w:val="24"/>
          <w:lang w:val="ru-RU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5A0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машината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засяване има най-голям ефект върху добивите.</w:t>
      </w: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Затова операторите трябва да започн</w:t>
      </w:r>
      <w:r>
        <w:rPr>
          <w:rFonts w:ascii="Times New Roman" w:hAnsi="Times New Roman" w:cs="Times New Roman"/>
          <w:sz w:val="24"/>
          <w:szCs w:val="24"/>
        </w:rPr>
        <w:t>ат</w:t>
      </w:r>
      <w:r w:rsidR="00B82D1C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мислят за добив по време на </w:t>
      </w:r>
      <w:r>
        <w:rPr>
          <w:rFonts w:ascii="Times New Roman" w:hAnsi="Times New Roman" w:cs="Times New Roman"/>
          <w:sz w:val="24"/>
          <w:szCs w:val="24"/>
        </w:rPr>
        <w:t>сеитба</w:t>
      </w:r>
      <w:r>
        <w:rPr>
          <w:rFonts w:ascii="Times New Roman" w:hAnsi="Times New Roman" w:cs="Times New Roman"/>
          <w:sz w:val="24"/>
          <w:szCs w:val="24"/>
          <w:lang w:val="ru-RU"/>
        </w:rPr>
        <w:t>. След това предимствата на сложна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машина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като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идват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фокус.</w:t>
      </w:r>
    </w:p>
    <w:p w:rsidR="004F3C65" w:rsidRDefault="004F3C65" w:rsidP="00943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117. </w:t>
      </w:r>
      <w:r>
        <w:rPr>
          <w:rFonts w:ascii="Times New Roman" w:hAnsi="Times New Roman" w:cs="Times New Roman"/>
          <w:b/>
          <w:sz w:val="24"/>
          <w:szCs w:val="24"/>
        </w:rPr>
        <w:t>Може ли да дадете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примери?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текущи</w:t>
      </w:r>
      <w:r>
        <w:rPr>
          <w:rFonts w:ascii="Times New Roman" w:hAnsi="Times New Roman" w:cs="Times New Roman"/>
          <w:sz w:val="24"/>
          <w:szCs w:val="24"/>
        </w:rPr>
        <w:t xml:space="preserve"> световни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цени за полски култури е лесно да се сравн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разходите за експлоатация на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 w:rsidR="00943222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сравнение с по-евтина алтернатива, а след това да се изчисли колко промени в добивите ще трябва да стигнем</w:t>
      </w:r>
      <w:r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направи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по-евтина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алтернатива икономически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неизгодн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 да бъде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изненадващо (но все пак е вярно), че може да имате 1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3 % </w:t>
      </w:r>
      <w:r>
        <w:rPr>
          <w:rFonts w:ascii="Times New Roman" w:hAnsi="Times New Roman" w:cs="Times New Roman"/>
          <w:sz w:val="24"/>
          <w:szCs w:val="24"/>
          <w:lang w:val="ru-RU"/>
        </w:rPr>
        <w:t>разлика в добивите, за да</w:t>
      </w:r>
      <w:r>
        <w:rPr>
          <w:rFonts w:ascii="Times New Roman" w:hAnsi="Times New Roman" w:cs="Times New Roman"/>
          <w:sz w:val="24"/>
          <w:szCs w:val="24"/>
        </w:rPr>
        <w:t xml:space="preserve"> бъде евтината сеялка </w:t>
      </w:r>
      <w:r>
        <w:rPr>
          <w:rFonts w:ascii="Times New Roman" w:hAnsi="Times New Roman" w:cs="Times New Roman"/>
          <w:sz w:val="24"/>
          <w:szCs w:val="24"/>
          <w:lang w:val="ru-RU"/>
        </w:rPr>
        <w:t>икономически неизгодн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сравнение с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>, к</w:t>
      </w:r>
      <w:r w:rsidR="00E63E33">
        <w:rPr>
          <w:rFonts w:ascii="Times New Roman" w:hAnsi="Times New Roman" w:cs="Times New Roman"/>
          <w:sz w:val="24"/>
          <w:szCs w:val="24"/>
          <w:lang w:val="ru-RU"/>
        </w:rPr>
        <w:t>оято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никога не е бил</w:t>
      </w:r>
      <w:r w:rsidR="00E63E33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настигнат</w:t>
      </w:r>
      <w:r w:rsidR="00A756DD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добив. </w:t>
      </w:r>
      <w:r>
        <w:rPr>
          <w:rFonts w:ascii="Times New Roman" w:hAnsi="Times New Roman" w:cs="Times New Roman"/>
          <w:sz w:val="24"/>
          <w:szCs w:val="24"/>
        </w:rPr>
        <w:t>Регистрирани са увеличения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 50% в добивите от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сеялки</w:t>
      </w:r>
      <w:r>
        <w:rPr>
          <w:rFonts w:ascii="Times New Roman" w:hAnsi="Times New Roman" w:cs="Times New Roman"/>
          <w:sz w:val="24"/>
          <w:szCs w:val="24"/>
        </w:rPr>
        <w:t>те.</w:t>
      </w: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Още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по-изненадващо е, че дори и разходите за експлоатация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алтернатив</w:t>
      </w:r>
      <w:r>
        <w:rPr>
          <w:rFonts w:ascii="Times New Roman" w:hAnsi="Times New Roman" w:cs="Times New Roman"/>
          <w:sz w:val="24"/>
          <w:szCs w:val="24"/>
        </w:rPr>
        <w:t>ните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сеялк</w:t>
      </w:r>
      <w:r>
        <w:rPr>
          <w:rFonts w:ascii="Times New Roman" w:hAnsi="Times New Roman" w:cs="Times New Roman"/>
          <w:sz w:val="24"/>
          <w:szCs w:val="24"/>
        </w:rPr>
        <w:t>и стават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нул</w:t>
      </w:r>
      <w:r>
        <w:rPr>
          <w:rFonts w:ascii="Times New Roman" w:hAnsi="Times New Roman" w:cs="Times New Roman"/>
          <w:sz w:val="24"/>
          <w:szCs w:val="24"/>
        </w:rPr>
        <w:t>еви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(когато сеялка </w:t>
      </w:r>
      <w:r>
        <w:rPr>
          <w:rFonts w:ascii="Times New Roman" w:hAnsi="Times New Roman" w:cs="Times New Roman"/>
          <w:sz w:val="24"/>
          <w:szCs w:val="24"/>
        </w:rPr>
        <w:t>няма никакви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разходи)</w:t>
      </w:r>
      <w:r>
        <w:rPr>
          <w:rFonts w:ascii="Times New Roman" w:hAnsi="Times New Roman" w:cs="Times New Roman"/>
          <w:sz w:val="24"/>
          <w:szCs w:val="24"/>
        </w:rPr>
        <w:t>, при това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</w:t>
      </w:r>
      <w:r>
        <w:rPr>
          <w:rFonts w:ascii="Times New Roman" w:hAnsi="Times New Roman" w:cs="Times New Roman"/>
          <w:sz w:val="24"/>
          <w:szCs w:val="24"/>
        </w:rPr>
        <w:t xml:space="preserve"> има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около 5 - 8% намаление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добива </w:t>
      </w:r>
      <w:r>
        <w:rPr>
          <w:rFonts w:ascii="Times New Roman" w:hAnsi="Times New Roman" w:cs="Times New Roman"/>
          <w:sz w:val="24"/>
          <w:szCs w:val="24"/>
        </w:rPr>
        <w:t>при сеялка с нулеви разходи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за да </w:t>
      </w:r>
      <w:r>
        <w:rPr>
          <w:rFonts w:ascii="Times New Roman" w:hAnsi="Times New Roman" w:cs="Times New Roman"/>
          <w:sz w:val="24"/>
          <w:szCs w:val="24"/>
        </w:rPr>
        <w:t xml:space="preserve">бъде </w:t>
      </w:r>
      <w:r>
        <w:rPr>
          <w:rFonts w:ascii="Times New Roman" w:hAnsi="Times New Roman" w:cs="Times New Roman"/>
          <w:sz w:val="24"/>
          <w:szCs w:val="24"/>
          <w:lang w:val="ru-RU"/>
        </w:rPr>
        <w:t>икономически неизгодн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срещу напълно платен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118. </w:t>
      </w:r>
      <w:r>
        <w:rPr>
          <w:rFonts w:ascii="Times New Roman" w:hAnsi="Times New Roman" w:cs="Times New Roman"/>
          <w:b/>
          <w:sz w:val="24"/>
          <w:szCs w:val="24"/>
        </w:rPr>
        <w:t>Това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звучи невероятно. Как мога да направя такива сравнения за себе си?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Ние можем да предостав</w:t>
      </w:r>
      <w:r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разпространен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лист (на </w:t>
      </w:r>
      <w:r>
        <w:rPr>
          <w:rFonts w:ascii="Times New Roman" w:hAnsi="Times New Roman" w:cs="Times New Roman"/>
          <w:sz w:val="24"/>
          <w:szCs w:val="24"/>
        </w:rPr>
        <w:t>Microsoft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Excel</w:t>
      </w:r>
      <w:r>
        <w:rPr>
          <w:rFonts w:ascii="Times New Roman" w:hAnsi="Times New Roman" w:cs="Times New Roman"/>
          <w:sz w:val="24"/>
          <w:szCs w:val="24"/>
          <w:lang w:val="ru-RU"/>
        </w:rPr>
        <w:t>), ко</w:t>
      </w:r>
      <w:r>
        <w:rPr>
          <w:rFonts w:ascii="Times New Roman" w:hAnsi="Times New Roman" w:cs="Times New Roman"/>
          <w:sz w:val="24"/>
          <w:szCs w:val="24"/>
        </w:rPr>
        <w:t>йто 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 позвол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поставите цифри, които избирате за оперативните разходи (на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конкурентни </w:t>
      </w:r>
      <w:r>
        <w:rPr>
          <w:rFonts w:ascii="Times New Roman" w:hAnsi="Times New Roman" w:cs="Times New Roman"/>
          <w:sz w:val="24"/>
          <w:szCs w:val="24"/>
        </w:rPr>
        <w:t>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заедно с очакваната възвращаемост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добива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>дадена култура,</w:t>
      </w:r>
      <w:r>
        <w:rPr>
          <w:rFonts w:ascii="Times New Roman" w:hAnsi="Times New Roman" w:cs="Times New Roman"/>
          <w:sz w:val="24"/>
          <w:szCs w:val="24"/>
        </w:rPr>
        <w:t xml:space="preserve"> добив от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култури по </w:t>
      </w:r>
      <w:r w:rsidR="002935DB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аш избор </w:t>
      </w:r>
      <w:r>
        <w:rPr>
          <w:rFonts w:ascii="Times New Roman" w:hAnsi="Times New Roman" w:cs="Times New Roman"/>
          <w:sz w:val="24"/>
          <w:szCs w:val="24"/>
        </w:rPr>
        <w:t>и избор на валута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се изчисли за </w:t>
      </w:r>
      <w:r w:rsidR="002935DB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ас (алгоритмите са показан</w:t>
      </w:r>
      <w:r>
        <w:rPr>
          <w:rFonts w:ascii="Times New Roman" w:hAnsi="Times New Roman" w:cs="Times New Roman"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така че можете да видите как тези изчисления се прав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колко </w:t>
      </w:r>
      <w:r>
        <w:rPr>
          <w:rFonts w:ascii="Times New Roman" w:hAnsi="Times New Roman" w:cs="Times New Roman"/>
          <w:sz w:val="24"/>
          <w:szCs w:val="24"/>
        </w:rPr>
        <w:t xml:space="preserve">разлики от </w:t>
      </w:r>
      <w:r>
        <w:rPr>
          <w:rFonts w:ascii="Times New Roman" w:hAnsi="Times New Roman" w:cs="Times New Roman"/>
          <w:sz w:val="24"/>
          <w:szCs w:val="24"/>
          <w:lang w:val="ru-RU"/>
        </w:rPr>
        <w:t>добив</w:t>
      </w:r>
      <w:r>
        <w:rPr>
          <w:rFonts w:ascii="Times New Roman" w:hAnsi="Times New Roman" w:cs="Times New Roman"/>
          <w:sz w:val="24"/>
          <w:szCs w:val="24"/>
        </w:rPr>
        <w:t>ите на културите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 трябва да получите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2935D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да бъде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по-евтин</w:t>
      </w:r>
      <w:r>
        <w:rPr>
          <w:rFonts w:ascii="Times New Roman" w:hAnsi="Times New Roman" w:cs="Times New Roman"/>
          <w:sz w:val="24"/>
          <w:szCs w:val="24"/>
        </w:rPr>
        <w:t>ата сеялка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икономически неизгодн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сравнение с </w:t>
      </w:r>
      <w:r>
        <w:rPr>
          <w:rFonts w:ascii="Times New Roman" w:hAnsi="Times New Roman" w:cs="Times New Roman"/>
          <w:sz w:val="24"/>
          <w:szCs w:val="24"/>
        </w:rPr>
        <w:t>Cross Slot®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Резултатите ще ви изненадат.</w:t>
      </w:r>
    </w:p>
    <w:p w:rsidR="004F3C65" w:rsidRDefault="007F6136" w:rsidP="00943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Ние </w:t>
      </w:r>
      <w:r>
        <w:rPr>
          <w:rFonts w:ascii="Times New Roman" w:hAnsi="Times New Roman" w:cs="Times New Roman"/>
          <w:sz w:val="24"/>
          <w:szCs w:val="24"/>
        </w:rPr>
        <w:t>ще се радваме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r>
        <w:rPr>
          <w:rFonts w:ascii="Times New Roman" w:hAnsi="Times New Roman" w:cs="Times New Roman"/>
          <w:sz w:val="24"/>
          <w:szCs w:val="24"/>
        </w:rPr>
        <w:t xml:space="preserve">изпратим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таблицата </w:t>
      </w:r>
      <w:r>
        <w:rPr>
          <w:rFonts w:ascii="Times New Roman" w:hAnsi="Times New Roman" w:cs="Times New Roman"/>
          <w:sz w:val="24"/>
          <w:szCs w:val="24"/>
        </w:rPr>
        <w:t>до всеки, който се интересува.</w:t>
      </w:r>
    </w:p>
    <w:p w:rsidR="004F3C65" w:rsidRDefault="004F3C65" w:rsidP="00943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B82D1C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О</w:t>
      </w: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</w:rPr>
        <w:t>ценка на риска.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119. </w:t>
      </w:r>
      <w:r>
        <w:rPr>
          <w:rFonts w:ascii="Times New Roman" w:hAnsi="Times New Roman" w:cs="Times New Roman"/>
          <w:b/>
          <w:sz w:val="24"/>
          <w:szCs w:val="24"/>
        </w:rPr>
        <w:t xml:space="preserve">Нали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всичко това се свежда до оценка на риска?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F8175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Да, това е така. Поговорката "плаща</w:t>
      </w:r>
      <w:r>
        <w:rPr>
          <w:rFonts w:ascii="Times New Roman" w:hAnsi="Times New Roman" w:cs="Times New Roman"/>
          <w:sz w:val="24"/>
          <w:szCs w:val="24"/>
        </w:rPr>
        <w:t xml:space="preserve">ш с твоите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пари и </w:t>
      </w:r>
      <w:r>
        <w:rPr>
          <w:rFonts w:ascii="Times New Roman" w:hAnsi="Times New Roman" w:cs="Times New Roman"/>
          <w:sz w:val="24"/>
          <w:szCs w:val="24"/>
        </w:rPr>
        <w:t>имаш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твоите шансове (възможности)</w:t>
      </w:r>
      <w:r>
        <w:rPr>
          <w:rFonts w:ascii="Times New Roman" w:hAnsi="Times New Roman" w:cs="Times New Roman"/>
          <w:sz w:val="24"/>
          <w:szCs w:val="24"/>
          <w:lang w:val="ru-RU"/>
        </w:rPr>
        <w:t>" никога не е по-лесно демонстрира</w:t>
      </w:r>
      <w:r>
        <w:rPr>
          <w:rFonts w:ascii="Times New Roman" w:hAnsi="Times New Roman" w:cs="Times New Roman"/>
          <w:sz w:val="24"/>
          <w:szCs w:val="24"/>
        </w:rPr>
        <w:t>на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035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>. Казано по друг начин – системи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по-ниски рисков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почти винаги струват повече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>колкото високо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риск</w:t>
      </w:r>
      <w:r>
        <w:rPr>
          <w:rFonts w:ascii="Times New Roman" w:hAnsi="Times New Roman" w:cs="Times New Roman"/>
          <w:sz w:val="24"/>
          <w:szCs w:val="24"/>
        </w:rPr>
        <w:t>овите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системи. Онова, което всеки оператор трябва да направи за себе си е, как разходите за рисковете се балансират спрямо разходите за суровините, които са готови да влязат в системата.</w:t>
      </w:r>
    </w:p>
    <w:p w:rsidR="00F8175D" w:rsidRDefault="00F8175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8175D" w:rsidRDefault="00F8175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120. </w:t>
      </w:r>
      <w:r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човек може да направи това?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175D" w:rsidRDefault="007F6136" w:rsidP="00F817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 сме съставили класация на оценка на риска (виж по-долу), която идентифицира шест важн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сеещи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функции, които определят рисковете, свързани с използването на която и да е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35A0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Till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сеялка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Класацията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има стойности (1-10) на рисковете, свързани с използването на различни механични конструкции, за изпълнението на всеки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тези шест функции, съгласно публикувани научни данни, 1 е с нисък риск, а 10 е с висок риск.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Когато добавите всички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стойности на риска и изразите това, като процент от максималния постижим, (60</w:t>
      </w:r>
      <w:r w:rsidR="000D426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%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ще получите фигура на процентния риск.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Най-високият възможен риск е 60/60 или 100%.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Най-ниският възможен риск е 6/60 или 10%.</w:t>
      </w:r>
    </w:p>
    <w:p w:rsidR="004F3C65" w:rsidRDefault="007F6136" w:rsidP="00F817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съществува такова нещо, като нулев риск в селското стопанство.</w:t>
      </w:r>
    </w:p>
    <w:p w:rsidR="004F3C65" w:rsidRDefault="007F6136" w:rsidP="00F817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Показателят риск в проценти (%) е оценка на това, колко пъти може да се очаква, да се види </w:t>
      </w:r>
      <w:r>
        <w:rPr>
          <w:rFonts w:ascii="Times New Roman" w:hAnsi="Times New Roman" w:cs="Times New Roman"/>
          <w:color w:val="000000"/>
          <w:sz w:val="24"/>
          <w:szCs w:val="24"/>
        </w:rPr>
        <w:t>нарушена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реколта във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вс</w:t>
      </w:r>
      <w:r w:rsidR="000D426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100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</w:rPr>
        <w:t>Till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реколти, засети с въпросната машина.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Данните, получени чрез тази таблица са доказали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1D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подобен практически опит</w:t>
      </w:r>
      <w:r w:rsidR="000D426A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C51D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така че тяхното значение е висок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51DBA" w:rsidRDefault="00C51DBA" w:rsidP="00F8175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82D1C" w:rsidRDefault="00813BDF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>
            <wp:extent cx="6467475" cy="5476875"/>
            <wp:effectExtent l="0" t="0" r="9525" b="952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2D1C" w:rsidRDefault="00B82D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Pr="00C51DBA" w:rsidRDefault="007F613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121.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ак се нареждат някои често срещани типове машини?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3C65" w:rsidRDefault="007F6136" w:rsidP="00AF36E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таблицата по-долу са изброени някои от най-често срещаните типове машини и </w:t>
      </w:r>
      <w:r w:rsidR="000D426A">
        <w:rPr>
          <w:rFonts w:ascii="Times New Roman" w:hAnsi="Times New Roman" w:cs="Times New Roman"/>
          <w:sz w:val="24"/>
          <w:szCs w:val="24"/>
          <w:lang w:val="ru-RU"/>
        </w:rPr>
        <w:t>работни органи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оценки на риска, приписвани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ru-RU"/>
        </w:rPr>
        <w:t>тях. Данните се базират на научни експерименти, отчетени в двете книги, идентифицирани в</w:t>
      </w:r>
      <w:r>
        <w:rPr>
          <w:rFonts w:ascii="Times New Roman" w:hAnsi="Times New Roman" w:cs="Times New Roman"/>
          <w:sz w:val="24"/>
          <w:szCs w:val="24"/>
        </w:rPr>
        <w:t>ъв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Въпрос 1. Можете да се съгласи</w:t>
      </w:r>
      <w:r>
        <w:rPr>
          <w:rFonts w:ascii="Times New Roman" w:hAnsi="Times New Roman" w:cs="Times New Roman"/>
          <w:sz w:val="24"/>
          <w:szCs w:val="24"/>
        </w:rPr>
        <w:t>те с тях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не, но ако нямате действително научни данни, които да ги опровергава</w:t>
      </w:r>
      <w:r>
        <w:rPr>
          <w:rFonts w:ascii="Times New Roman" w:hAnsi="Times New Roman" w:cs="Times New Roman"/>
          <w:sz w:val="24"/>
          <w:szCs w:val="24"/>
        </w:rPr>
        <w:t>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ще бъде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неразумно да ги промен</w:t>
      </w:r>
      <w:r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значително.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 п</w:t>
      </w:r>
      <w:r>
        <w:rPr>
          <w:rFonts w:ascii="Times New Roman" w:hAnsi="Times New Roman" w:cs="Times New Roman"/>
          <w:sz w:val="24"/>
          <w:szCs w:val="24"/>
          <w:lang w:val="ru-RU"/>
        </w:rPr>
        <w:t>римери за това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някои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21F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 сеялки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нареждат по отношение на биологичния риск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492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1264"/>
        <w:gridCol w:w="1616"/>
        <w:gridCol w:w="1350"/>
        <w:gridCol w:w="1350"/>
        <w:gridCol w:w="1530"/>
        <w:gridCol w:w="1582"/>
      </w:tblGrid>
      <w:tr w:rsidR="004F3C65" w:rsidTr="0017727A">
        <w:trPr>
          <w:trHeight w:val="729"/>
        </w:trPr>
        <w:tc>
          <w:tcPr>
            <w:tcW w:w="1800" w:type="dxa"/>
          </w:tcPr>
          <w:p w:rsidR="004F3C65" w:rsidRDefault="004F3C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Дискова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версия на</w:t>
            </w:r>
          </w:p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крилат отварач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Вертикален</w:t>
            </w:r>
          </w:p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ъглов</w:t>
            </w:r>
          </w:p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диск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Наклонен ъглов диск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Краков (дръжков) и</w:t>
            </w:r>
          </w:p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замитащ</w:t>
            </w:r>
          </w:p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отварач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Вертикален двоен диск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Обикновен</w:t>
            </w:r>
            <w:r w:rsidR="004977C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о крилато</w:t>
            </w:r>
          </w:p>
          <w:p w:rsidR="004977C5" w:rsidRPr="004977C5" w:rsidRDefault="004977C5">
            <w:pP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острие</w:t>
            </w:r>
          </w:p>
        </w:tc>
      </w:tr>
      <w:tr w:rsidR="004F3C65" w:rsidTr="0017727A">
        <w:trPr>
          <w:trHeight w:val="480"/>
        </w:trPr>
        <w:tc>
          <w:tcPr>
            <w:tcW w:w="180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Микросреда на разреза</w:t>
            </w: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3C65" w:rsidTr="0017727A">
        <w:trPr>
          <w:trHeight w:val="346"/>
        </w:trPr>
        <w:tc>
          <w:tcPr>
            <w:tcW w:w="180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Покритие на разреза</w:t>
            </w:r>
          </w:p>
          <w:p w:rsidR="004F3C65" w:rsidRDefault="004F3C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3C65" w:rsidTr="0017727A">
        <w:trPr>
          <w:trHeight w:val="702"/>
        </w:trPr>
        <w:tc>
          <w:tcPr>
            <w:tcW w:w="180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Разположение на тор</w:t>
            </w:r>
          </w:p>
          <w:p w:rsidR="004F3C65" w:rsidRDefault="004F3C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F3C65" w:rsidTr="0017727A">
        <w:tc>
          <w:tcPr>
            <w:tcW w:w="180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 на дълбочината на семената</w:t>
            </w: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F3C65" w:rsidTr="0017727A">
        <w:tc>
          <w:tcPr>
            <w:tcW w:w="180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Повърхностно</w:t>
            </w:r>
          </w:p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следване</w:t>
            </w: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F3C65" w:rsidTr="0017727A">
        <w:tc>
          <w:tcPr>
            <w:tcW w:w="180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на остатъците</w:t>
            </w: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3C65" w:rsidTr="0017727A">
        <w:tc>
          <w:tcPr>
            <w:tcW w:w="1800" w:type="dxa"/>
          </w:tcPr>
          <w:p w:rsidR="004F3C65" w:rsidRDefault="007F61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Общо от макс. 60</w:t>
            </w:r>
          </w:p>
        </w:tc>
        <w:tc>
          <w:tcPr>
            <w:tcW w:w="1264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6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2" w:type="dxa"/>
          </w:tcPr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3C65" w:rsidTr="0017727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800" w:type="dxa"/>
          </w:tcPr>
          <w:p w:rsidR="004F3C65" w:rsidRDefault="007F6136">
            <w:pPr>
              <w:spacing w:line="276" w:lineRule="auto"/>
              <w:ind w:left="10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шанс за увредено биологично действие</w:t>
            </w:r>
          </w:p>
          <w:p w:rsidR="004F3C65" w:rsidRDefault="004F3C65">
            <w:pPr>
              <w:spacing w:line="276" w:lineRule="auto"/>
              <w:ind w:left="10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</w:tcPr>
          <w:p w:rsidR="004F3C65" w:rsidRDefault="004F3C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11 %</w:t>
            </w:r>
          </w:p>
        </w:tc>
        <w:tc>
          <w:tcPr>
            <w:tcW w:w="1616" w:type="dxa"/>
          </w:tcPr>
          <w:p w:rsidR="004F3C65" w:rsidRDefault="004F3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30 %</w:t>
            </w:r>
          </w:p>
        </w:tc>
        <w:tc>
          <w:tcPr>
            <w:tcW w:w="1350" w:type="dxa"/>
          </w:tcPr>
          <w:p w:rsidR="004F3C65" w:rsidRDefault="004F3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28 %</w:t>
            </w:r>
          </w:p>
        </w:tc>
        <w:tc>
          <w:tcPr>
            <w:tcW w:w="1350" w:type="dxa"/>
          </w:tcPr>
          <w:p w:rsidR="004F3C65" w:rsidRDefault="004F3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53 %</w:t>
            </w:r>
          </w:p>
        </w:tc>
        <w:tc>
          <w:tcPr>
            <w:tcW w:w="1530" w:type="dxa"/>
          </w:tcPr>
          <w:p w:rsidR="004F3C65" w:rsidRDefault="004F3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53 %</w:t>
            </w:r>
          </w:p>
        </w:tc>
        <w:tc>
          <w:tcPr>
            <w:tcW w:w="1582" w:type="dxa"/>
          </w:tcPr>
          <w:p w:rsidR="004F3C65" w:rsidRDefault="004F3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C65" w:rsidRDefault="007F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67 %</w:t>
            </w:r>
          </w:p>
        </w:tc>
      </w:tr>
    </w:tbl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B82D1C" w:rsidRDefault="007F6136" w:rsidP="0078293A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B82D1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lastRenderedPageBreak/>
        <w:t>Забележки:</w:t>
      </w:r>
    </w:p>
    <w:p w:rsidR="004F3C65" w:rsidRDefault="007F6136" w:rsidP="0078293A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 "</w:t>
      </w:r>
      <w:r>
        <w:rPr>
          <w:rFonts w:ascii="Times New Roman" w:hAnsi="Times New Roman" w:cs="Times New Roman"/>
          <w:color w:val="000000"/>
          <w:sz w:val="24"/>
          <w:szCs w:val="24"/>
        </w:rPr>
        <w:t>Обикновен крилат зъб ( (острие)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", (известен като "</w:t>
      </w:r>
      <w:r>
        <w:rPr>
          <w:rFonts w:ascii="Times New Roman" w:hAnsi="Times New Roman" w:cs="Times New Roman"/>
          <w:color w:val="000000"/>
          <w:sz w:val="24"/>
          <w:szCs w:val="24"/>
        </w:rPr>
        <w:t>Baker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Boot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") ) и "</w:t>
      </w:r>
      <w:r>
        <w:rPr>
          <w:rFonts w:ascii="Times New Roman" w:hAnsi="Times New Roman" w:cs="Times New Roman"/>
          <w:color w:val="000000"/>
          <w:sz w:val="24"/>
          <w:szCs w:val="24"/>
        </w:rPr>
        <w:t>Дискова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версия на крилат отварач" (</w:t>
      </w:r>
      <w:r>
        <w:rPr>
          <w:rFonts w:ascii="Times New Roman" w:hAnsi="Times New Roman" w:cs="Times New Roman"/>
          <w:color w:val="000000"/>
          <w:sz w:val="24"/>
          <w:szCs w:val="24"/>
        </w:rPr>
        <w:t>Cross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Slot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®) бяха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заедно изобретени и могат да се намерят в двата края на таблицата за оценка на риска.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Всъщност </w:t>
      </w:r>
      <w:r>
        <w:rPr>
          <w:rFonts w:ascii="Times New Roman" w:hAnsi="Times New Roman" w:cs="Times New Roman"/>
          <w:color w:val="000000"/>
          <w:sz w:val="24"/>
          <w:szCs w:val="24"/>
        </w:rPr>
        <w:t>Cross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Slot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®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 изобретена, за да се преодолеят недостатъците на " </w:t>
      </w:r>
      <w:r>
        <w:rPr>
          <w:rFonts w:ascii="Times New Roman" w:hAnsi="Times New Roman" w:cs="Times New Roman"/>
          <w:color w:val="000000"/>
          <w:sz w:val="24"/>
          <w:szCs w:val="24"/>
        </w:rPr>
        <w:t>Baker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Boot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", като последния се справи добре с "микро-средата на разреза", но той отбеляза слаби резултати в повечето други отношения.</w:t>
      </w:r>
    </w:p>
    <w:p w:rsidR="004F3C65" w:rsidRDefault="00AF36ED" w:rsidP="0078293A">
      <w:pPr>
        <w:tabs>
          <w:tab w:val="left" w:pos="210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4F3C65" w:rsidRDefault="007F6136" w:rsidP="0078293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 "</w:t>
      </w:r>
      <w:r>
        <w:rPr>
          <w:rFonts w:ascii="Times New Roman" w:hAnsi="Times New Roman" w:cs="Times New Roman"/>
          <w:color w:val="000000"/>
          <w:sz w:val="24"/>
          <w:szCs w:val="24"/>
        </w:rPr>
        <w:t>Baker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Boot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" е предназначена най-вече за използване в равна почва.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Сравнявайки тази </w:t>
      </w:r>
      <w:r>
        <w:rPr>
          <w:rFonts w:ascii="Times New Roman" w:hAnsi="Times New Roman" w:cs="Times New Roman"/>
          <w:color w:val="000000"/>
          <w:sz w:val="24"/>
          <w:szCs w:val="24"/>
        </w:rPr>
        <w:t>сеялка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  предназначени за </w:t>
      </w:r>
      <w:r>
        <w:rPr>
          <w:rFonts w:ascii="Times New Roman" w:hAnsi="Times New Roman" w:cs="Times New Roman"/>
          <w:color w:val="000000"/>
          <w:sz w:val="24"/>
          <w:szCs w:val="24"/>
        </w:rPr>
        <w:t>No -</w:t>
      </w:r>
      <w:r w:rsidR="00C82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Till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 виждат ограниченията,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когато се използват за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 </w:t>
      </w:r>
      <w:r w:rsidR="00C821FA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Till.</w:t>
      </w:r>
    </w:p>
    <w:p w:rsidR="004F3C65" w:rsidRDefault="004F3C65" w:rsidP="0078293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F3C65" w:rsidRDefault="007F6136" w:rsidP="00782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Цифрите представят шансовете за получаване на увредена биологична работа от използването на всеки от следните работни органи. Например, таблицата показва, че използването 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Cross Slot®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 доведе до 11% шанс за слаба реколта, докато използването на </w:t>
      </w:r>
      <w:r>
        <w:rPr>
          <w:rFonts w:ascii="Times New Roman" w:hAnsi="Times New Roman" w:cs="Times New Roman"/>
          <w:sz w:val="24"/>
          <w:szCs w:val="24"/>
        </w:rPr>
        <w:t>Краков (дръжков) и замитащ отварач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ще доведе до 53%</w:t>
      </w:r>
    </w:p>
    <w:p w:rsidR="004F3C65" w:rsidRDefault="007F6136" w:rsidP="0078293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ероятност за слаба реколта, освен ако има малък остатък и полетата са равни.</w:t>
      </w:r>
    </w:p>
    <w:p w:rsidR="004F3C65" w:rsidRDefault="007F6136" w:rsidP="00AF36E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Казано по друг начин, таблицата показва, че в тежки остатъци на не съвсем равна почва ще има около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 пъти по-голям шанс за получаване на нарушена реколта, използвайки </w:t>
      </w:r>
      <w:r w:rsidR="0078293A">
        <w:rPr>
          <w:rFonts w:ascii="Times New Roman" w:hAnsi="Times New Roman" w:cs="Times New Roman"/>
          <w:sz w:val="24"/>
          <w:szCs w:val="24"/>
          <w:lang w:val="bg-BG"/>
        </w:rPr>
        <w:t>к</w:t>
      </w:r>
      <w:r>
        <w:rPr>
          <w:rFonts w:ascii="Times New Roman" w:hAnsi="Times New Roman" w:cs="Times New Roman"/>
          <w:sz w:val="24"/>
          <w:szCs w:val="24"/>
        </w:rPr>
        <w:t>раков (дръжков) и замитащ отварач 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сравнение с </w:t>
      </w:r>
      <w:r>
        <w:rPr>
          <w:rFonts w:ascii="Times New Roman" w:hAnsi="Times New Roman" w:cs="Times New Roman"/>
          <w:color w:val="000000"/>
          <w:sz w:val="24"/>
          <w:szCs w:val="24"/>
        </w:rPr>
        <w:t>Cross Slot® .</w:t>
      </w: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122.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акво да кажем за функции, които не са включени в класацията, като способност да се справят с камъни, лепящи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почви и т.н.?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F36E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Шестте основни функции, които се появяват в класацията са неща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които всяка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21F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трябва да се справ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всеки път, когато се използва или поне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повечето случа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"</w:t>
      </w:r>
      <w:r>
        <w:rPr>
          <w:rFonts w:ascii="Times New Roman" w:hAnsi="Times New Roman" w:cs="Times New Roman"/>
          <w:sz w:val="24"/>
          <w:szCs w:val="24"/>
        </w:rPr>
        <w:t>боравене с остатък</w:t>
      </w:r>
      <w:r>
        <w:rPr>
          <w:rFonts w:ascii="Times New Roman" w:hAnsi="Times New Roman" w:cs="Times New Roman"/>
          <w:sz w:val="24"/>
          <w:szCs w:val="24"/>
          <w:lang w:val="ru-RU"/>
        </w:rPr>
        <w:t>".</w:t>
      </w:r>
    </w:p>
    <w:p w:rsidR="004F3C65" w:rsidRDefault="004F3C65" w:rsidP="00AF36E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F3C65" w:rsidRDefault="007F6136" w:rsidP="00AF36E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Таблица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F36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изброява някои от 29-те желани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функции от 7 различни типа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 </w:t>
      </w:r>
      <w:r w:rsidR="00C821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Till сеялки</w:t>
      </w:r>
      <w:r w:rsidR="00AF36ED">
        <w:rPr>
          <w:rFonts w:ascii="Times New Roman" w:hAnsi="Times New Roman" w:cs="Times New Roman"/>
          <w:color w:val="000000"/>
          <w:sz w:val="24"/>
          <w:szCs w:val="24"/>
          <w:lang w:val="bg-BG"/>
        </w:rPr>
        <w:t>,</w:t>
      </w:r>
      <w:r w:rsidR="00AF36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които се класират 1 - 5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според това, колко добре всеки изпълнява всяка функция. В тази таблица става ясно, че </w:t>
      </w:r>
      <w:r>
        <w:rPr>
          <w:rFonts w:ascii="Times New Roman" w:hAnsi="Times New Roman" w:cs="Times New Roman"/>
          <w:color w:val="000000"/>
          <w:sz w:val="24"/>
          <w:szCs w:val="24"/>
        </w:rPr>
        <w:t>Cross Slot®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 далеч по-добри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всички други.</w:t>
      </w:r>
    </w:p>
    <w:p w:rsidR="004F3C65" w:rsidRDefault="004F3C65" w:rsidP="00AF36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905625" cy="5743575"/>
            <wp:effectExtent l="0" t="0" r="9525" b="9525"/>
            <wp:docPr id="104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1C" w:rsidRDefault="00B82D1C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3C65" w:rsidRPr="00B82D1C" w:rsidRDefault="007F613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Работа </w:t>
      </w: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/ </w:t>
      </w: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</w:rPr>
        <w:t>експлоатация.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124. Каква е максималната скорост, при която Cross Slot® може да сее?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 Slot® ще работят доста зад</w:t>
      </w:r>
      <w:r w:rsidR="00A1192E">
        <w:rPr>
          <w:rFonts w:ascii="Times New Roman" w:hAnsi="Times New Roman" w:cs="Times New Roman"/>
          <w:sz w:val="24"/>
          <w:szCs w:val="24"/>
        </w:rPr>
        <w:t>оволително при скорост до 16 км/</w:t>
      </w:r>
      <w:r>
        <w:rPr>
          <w:rFonts w:ascii="Times New Roman" w:hAnsi="Times New Roman" w:cs="Times New Roman"/>
          <w:sz w:val="24"/>
          <w:szCs w:val="24"/>
        </w:rPr>
        <w:t xml:space="preserve">ч. Такава скорост обикновено не е удобна за оператора и сеитбата се извършва при 12-14 км / час. </w:t>
      </w: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Скоростта обикновено е ограничена от максималната допустима скорост на измерващите устройства на семената (singulators - сингулатори), която обикновено е 8 - 10 км / ч.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125. Какви са предимствата на бързата скорост при сеитба?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F36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Широката машина ще се движи бавно и ще сее със същата скорост, като малката машина ще се движи бързо. Малката машина обаче ще струва по-малко, въпреки че и двете могат да използват един и същ размер на трактора.</w:t>
      </w:r>
    </w:p>
    <w:p w:rsidR="00AF36ED" w:rsidRDefault="007F6136" w:rsidP="00AF36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 друга страна, краков (дръжков) тип и ъглов диск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Till изместват почвата отстрани.</w:t>
      </w:r>
    </w:p>
    <w:p w:rsidR="004F3C65" w:rsidRDefault="007F6136" w:rsidP="00AF36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Скоростта ​​има голям ефект върху това, как тези сеялки работят, защото при странично изместване действието е много зависимо от скоростта и по принцип ограничава, колко бързо може да се придвижва. Някои сеялки хвърлят почва само от едната страна. С това, ефектът на скоростта се задълбочава върху склоновете.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126.</w:t>
      </w:r>
      <w:r w:rsidR="007E37CB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Могат ли Cross Slot® да се използват по стръмни склонове?</w:t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F36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Единственото ограничение е колко стръмен хълм има. Тракторът трябва да може да тегли тежката Cross Slot® сеялка, нагоре и надолу по наклона. Като цяло е по-добре да се теглят Cross Slot® през склоновете, защот</w:t>
      </w:r>
      <w:r w:rsidR="00AF36ED">
        <w:rPr>
          <w:rFonts w:ascii="Times New Roman" w:hAnsi="Times New Roman" w:cs="Times New Roman"/>
          <w:sz w:val="24"/>
          <w:szCs w:val="24"/>
        </w:rPr>
        <w:t>о те са тежки и изискват много голямо</w:t>
      </w:r>
      <w:r>
        <w:rPr>
          <w:rFonts w:ascii="Times New Roman" w:hAnsi="Times New Roman" w:cs="Times New Roman"/>
          <w:sz w:val="24"/>
          <w:szCs w:val="24"/>
        </w:rPr>
        <w:t xml:space="preserve"> сцепление, за да се дърпат право нагоре по хълма.</w:t>
      </w:r>
    </w:p>
    <w:p w:rsidR="004F3C65" w:rsidRDefault="007F6136" w:rsidP="00AF36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Ние знаем за оператори, които използват Cross Slot® на 47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наклони в САЩ.</w:t>
      </w:r>
    </w:p>
    <w:p w:rsidR="004F3C65" w:rsidRDefault="004F3C65" w:rsidP="00AF36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4F3C65" w:rsidP="00AF36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5760000" cy="2109599"/>
            <wp:effectExtent l="0" t="0" r="0" b="5080"/>
            <wp:docPr id="105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0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192E" w:rsidRDefault="00A119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192E" w:rsidRDefault="00A119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192E" w:rsidRDefault="00A119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127. Има ли някаква разлика между това, колко добре Cross Slot® работят при гравитационна сеитба или пневматична (въздушна) сеитба?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Не! Cross Slot® работят също толкова добре и с двата метода за поставяне на семената.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128. Има ли предпочитан метод за поставяне на семена? 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Повечето Cross Slot® сеялки работят с пневматично поставяне чрез монтирано устройство на рамата на сеялката или когато отделни пневматични колички са теглени зад Cross Slot®. Но гравитационните машини работят също толкова добре.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2D1C" w:rsidRDefault="00B82D1C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D1C" w:rsidRDefault="00B82D1C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D1C" w:rsidRDefault="00B82D1C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129. Какви Cross Slot® машини са достъпни?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Pr="00B82D1C" w:rsidRDefault="00B82D1C" w:rsidP="00A1192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bg-BG"/>
        </w:rPr>
      </w:pP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  <w:lang w:val="bg-BG"/>
        </w:rPr>
        <w:t>С</w:t>
      </w:r>
      <w:r w:rsidR="007F6136" w:rsidRPr="00B82D1C">
        <w:rPr>
          <w:rFonts w:ascii="Times New Roman" w:hAnsi="Times New Roman" w:cs="Times New Roman"/>
          <w:b/>
          <w:i/>
          <w:sz w:val="24"/>
          <w:szCs w:val="24"/>
          <w:u w:val="single"/>
        </w:rPr>
        <w:t>ле</w:t>
      </w: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</w:rPr>
        <w:t>дните машини са на разположение в момента</w:t>
      </w:r>
      <w:r w:rsidRPr="00B82D1C">
        <w:rPr>
          <w:rFonts w:ascii="Times New Roman" w:hAnsi="Times New Roman" w:cs="Times New Roman"/>
          <w:b/>
          <w:i/>
          <w:sz w:val="24"/>
          <w:szCs w:val="24"/>
          <w:u w:val="single"/>
          <w:lang w:val="bg-BG"/>
        </w:rPr>
        <w:t>: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Твърди каросерии с пневматично поставяне на семена (триколесни въздушни сеялки) от 1.8 м до 6 м сеитбена ширина.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Pr="00CA265C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4476115" cy="3067050"/>
            <wp:effectExtent l="0" t="0" r="635" b="0"/>
            <wp:docPr id="1051" name="Image1" descr="A truck is parked on the side of a build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225" cy="30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Pr="00CA265C" w:rsidRDefault="007F6136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3-метрова Cross Slot сеялка с твърдa рамa. Ширина на засяване 3 м и транспортна ширина 3 м (обърнете внимание на сгъваемите предни работни органи за транспортиране).</w:t>
      </w:r>
    </w:p>
    <w:p w:rsidR="004F3C65" w:rsidRDefault="004F3C65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4514850" cy="3076143"/>
            <wp:effectExtent l="0" t="0" r="0" b="0"/>
            <wp:docPr id="1052" name="Image1" descr="A large red truck on the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7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Pr="00CA265C" w:rsidRDefault="007F6136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Cross Slot с пневматична струя с твърда рамка с дължина 3.6 м. 4 000 литра бункери за семена и тор и бордов хидравличен кран за обработка на насипни торби.</w:t>
      </w: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4513580" cy="3295650"/>
            <wp:effectExtent l="0" t="0" r="1270" b="0"/>
            <wp:docPr id="1053" name="Image1" descr="A large machine in a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795" cy="33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4F3C65" w:rsidRPr="00C821FA" w:rsidRDefault="007F6136" w:rsidP="00CA265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821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6-метрова Cross Slot свързана със сеялка Agpro работеща в Аляска, САЩ.</w:t>
      </w:r>
    </w:p>
    <w:p w:rsidR="004F3C65" w:rsidRPr="00CA265C" w:rsidRDefault="004F3C65" w:rsidP="00CA26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4F3C65" w:rsidP="00CA26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4533265" cy="3248025"/>
            <wp:effectExtent l="0" t="0" r="635" b="9525"/>
            <wp:docPr id="1054" name="Image1" descr="A large machine in a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Pr="00CA265C" w:rsidRDefault="007F6136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4.5-метрова сгъваема сеялка Cross Slot с междуредово разстояние 150 мм.</w:t>
      </w:r>
    </w:p>
    <w:p w:rsidR="004F3C65" w:rsidRPr="00CA265C" w:rsidRDefault="007F6136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Бункери за семена и тор с въздушна доставка.</w:t>
      </w:r>
    </w:p>
    <w:p w:rsidR="004F3C65" w:rsidRPr="00CA265C" w:rsidRDefault="007F6136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Монтиран хидравличен кран за обработка на насипни торби, бункер за гранули и разпръсквач.</w:t>
      </w:r>
    </w:p>
    <w:p w:rsidR="004F3C65" w:rsidRDefault="004F3C65" w:rsidP="00F8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4532700" cy="3343275"/>
            <wp:effectExtent l="0" t="0" r="0" b="0"/>
            <wp:docPr id="1055" name="Image1" descr="A picture containing building, road, row, indoo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CA265C" w:rsidRDefault="007F6136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6-метрова сгъваема Cross Slot по време на монтаж. Разстоянието между редовете е 200 мм.</w:t>
      </w:r>
    </w:p>
    <w:p w:rsidR="004F3C65" w:rsidRDefault="007F6136" w:rsidP="00F863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4629148" cy="3600262"/>
            <wp:effectExtent l="0" t="0" r="0" b="0"/>
            <wp:docPr id="1056" name="Image1" descr="A large machine in a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48" cy="36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Pr="00CA265C" w:rsidRDefault="00F863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 xml:space="preserve">7.5 </w:t>
      </w:r>
      <w:r w:rsidR="007F6136" w:rsidRPr="00CA265C">
        <w:rPr>
          <w:rFonts w:ascii="Times New Roman" w:hAnsi="Times New Roman" w:cs="Times New Roman"/>
          <w:b/>
          <w:sz w:val="24"/>
          <w:szCs w:val="24"/>
        </w:rPr>
        <w:t>метрова Cross Slot с междуредово разстояние 250 мм, работеща в Канзас, САЩ.</w:t>
      </w:r>
    </w:p>
    <w:p w:rsidR="004F3C65" w:rsidRPr="00CA265C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4619625" cy="3571875"/>
            <wp:effectExtent l="0" t="0" r="0" b="0"/>
            <wp:docPr id="1057" name="Image1" descr="A large machine in a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Pr="00C821FA" w:rsidRDefault="007F6136" w:rsidP="00F8632F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C821FA">
        <w:rPr>
          <w:b/>
          <w:color w:val="000000" w:themeColor="text1"/>
        </w:rPr>
        <w:t>9-метрова Cross Slot работещa в Южна Австралия.</w:t>
      </w:r>
    </w:p>
    <w:p w:rsidR="004F3C65" w:rsidRPr="00C821FA" w:rsidRDefault="007F6136" w:rsidP="00F8632F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C821FA">
        <w:rPr>
          <w:b/>
          <w:color w:val="000000" w:themeColor="text1"/>
        </w:rPr>
        <w:t>Сеялката разполага с два бункера, всеки с капацитет 4000 литра за семена и тор.</w:t>
      </w:r>
    </w:p>
    <w:p w:rsidR="004F3C65" w:rsidRPr="00C821FA" w:rsidRDefault="007F6136" w:rsidP="00F8632F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C821FA">
        <w:rPr>
          <w:b/>
          <w:color w:val="000000" w:themeColor="text1"/>
        </w:rPr>
        <w:t>Междуредовото разстояние е 300 мм.</w:t>
      </w:r>
    </w:p>
    <w:p w:rsidR="004F3C65" w:rsidRPr="00C821FA" w:rsidRDefault="004F3C65" w:rsidP="00F863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A265C" w:rsidRPr="00C821FA" w:rsidRDefault="007F6136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000000" w:themeColor="text1"/>
          <w:u w:val="single"/>
        </w:rPr>
      </w:pPr>
      <w:r w:rsidRPr="00C821FA">
        <w:rPr>
          <w:b/>
          <w:i/>
          <w:color w:val="000000" w:themeColor="text1"/>
          <w:u w:val="single"/>
        </w:rPr>
        <w:t>Широки сгъваеми рами от 9 м до 18 м.</w:t>
      </w:r>
    </w:p>
    <w:p w:rsidR="00CA265C" w:rsidRPr="00CA265C" w:rsidRDefault="00CA265C">
      <w:pPr>
        <w:pStyle w:val="NormalWeb"/>
        <w:shd w:val="clear" w:color="auto" w:fill="FFFFFF"/>
        <w:spacing w:before="0" w:beforeAutospacing="0" w:after="0" w:afterAutospacing="0"/>
        <w:rPr>
          <w:i/>
          <w:color w:val="222222"/>
          <w:u w:val="single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5453351" cy="3581400"/>
            <wp:effectExtent l="0" t="0" r="0" b="0"/>
            <wp:docPr id="1058" name="Image1" descr="A large machine in a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490" cy="359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4F3C65" w:rsidRPr="00C821FA" w:rsidRDefault="007F6136" w:rsidP="00F8632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821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14-метрова Cross Slot в Северна Дакота с прикачен бункер за семена.</w:t>
      </w:r>
    </w:p>
    <w:p w:rsidR="004F3C65" w:rsidRDefault="004F3C65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5476875" cy="3448048"/>
            <wp:effectExtent l="0" t="0" r="0" b="0"/>
            <wp:docPr id="1059" name="Image1" descr="A picture containing sky, outdoor, grass, outdoor objec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4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Pr="00C821FA" w:rsidRDefault="007F6136" w:rsidP="00F8632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821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18-метрова двойно сгъваема Cross Slot работеща в Западна Австралия.</w:t>
      </w:r>
    </w:p>
    <w:p w:rsidR="00CA265C" w:rsidRDefault="00CA265C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65C" w:rsidRDefault="00CA265C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65C" w:rsidRDefault="00CA265C" w:rsidP="00F86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Pr="00CA265C" w:rsidRDefault="007F6136" w:rsidP="00F8632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A265C">
        <w:rPr>
          <w:rFonts w:ascii="Times New Roman" w:hAnsi="Times New Roman" w:cs="Times New Roman"/>
          <w:b/>
          <w:i/>
          <w:sz w:val="24"/>
          <w:szCs w:val="24"/>
          <w:u w:val="single"/>
        </w:rPr>
        <w:t>Комплекти за закрепване на Cross Slot работни органи към съществуващи рамки.</w:t>
      </w: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5585460" cy="3581400"/>
            <wp:effectExtent l="0" t="0" r="0" b="0"/>
            <wp:docPr id="1060" name="Image1" descr="A truck driving down a dirt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492" cy="35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Pr="00CA265C" w:rsidRDefault="007F6136" w:rsidP="00A67C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9-метрова "Flexicoil 6000", снабдена с работни органи Cross Slot, CAЩ.</w:t>
      </w:r>
    </w:p>
    <w:p w:rsidR="004F3C65" w:rsidRDefault="004F3C65" w:rsidP="00A67C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Pr="00CA265C" w:rsidRDefault="007F6136" w:rsidP="00A67CA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A265C">
        <w:rPr>
          <w:rFonts w:ascii="Times New Roman" w:hAnsi="Times New Roman" w:cs="Times New Roman"/>
          <w:b/>
          <w:i/>
          <w:sz w:val="24"/>
          <w:szCs w:val="24"/>
          <w:u w:val="single"/>
        </w:rPr>
        <w:t>Прецизни сеялки за редови култури.</w:t>
      </w: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5619750" cy="3457575"/>
            <wp:effectExtent l="0" t="0" r="0" b="0"/>
            <wp:docPr id="1061" name="Image1" descr="A large machine in a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C65" w:rsidRPr="00CA265C" w:rsidRDefault="007F6136" w:rsidP="00A67C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Малък четириредов прототип за прецизна сеитба на царевица в Нова Зеландия.</w:t>
      </w:r>
    </w:p>
    <w:p w:rsidR="004F3C65" w:rsidRDefault="007F61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Едноредови сеялки за животинска сила или малки трактори.</w:t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7F6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657850" cy="3495336"/>
            <wp:effectExtent l="0" t="0" r="0" b="0"/>
            <wp:docPr id="1062" name="Image1" descr="A close up of an engi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9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Pr="00CA265C" w:rsidRDefault="007F6136" w:rsidP="00A67C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65C">
        <w:rPr>
          <w:rFonts w:ascii="Times New Roman" w:hAnsi="Times New Roman" w:cs="Times New Roman"/>
          <w:b/>
          <w:sz w:val="24"/>
          <w:szCs w:val="24"/>
        </w:rPr>
        <w:t>Едноредови сеялки за жив</w:t>
      </w:r>
      <w:r w:rsidR="00CA265C">
        <w:rPr>
          <w:rFonts w:ascii="Times New Roman" w:hAnsi="Times New Roman" w:cs="Times New Roman"/>
          <w:b/>
          <w:sz w:val="24"/>
          <w:szCs w:val="24"/>
        </w:rPr>
        <w:t>отинска сила или малки трактори</w:t>
      </w:r>
      <w:r w:rsidR="00E13FC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CA265C">
        <w:rPr>
          <w:rFonts w:ascii="Times New Roman" w:hAnsi="Times New Roman" w:cs="Times New Roman"/>
          <w:b/>
          <w:sz w:val="24"/>
          <w:szCs w:val="24"/>
        </w:rPr>
        <w:t>-</w:t>
      </w:r>
      <w:r w:rsidR="00E13FC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CA265C">
        <w:rPr>
          <w:rFonts w:ascii="Times New Roman" w:hAnsi="Times New Roman" w:cs="Times New Roman"/>
          <w:b/>
          <w:sz w:val="24"/>
          <w:szCs w:val="24"/>
        </w:rPr>
        <w:t>Китай</w:t>
      </w:r>
    </w:p>
    <w:p w:rsidR="004F3C65" w:rsidRPr="00CA265C" w:rsidRDefault="004F3C65" w:rsidP="00A67C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C65" w:rsidRDefault="007F6136" w:rsidP="00A1192E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Ползите от Cross Slot® No – Till.</w:t>
      </w:r>
    </w:p>
    <w:p w:rsidR="004F3C65" w:rsidRDefault="004F3C65" w:rsidP="00A119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9F148D" w:rsidRDefault="007F6136" w:rsidP="00A119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148D">
        <w:rPr>
          <w:rFonts w:ascii="Times New Roman" w:hAnsi="Times New Roman" w:cs="Times New Roman"/>
          <w:b/>
          <w:i/>
          <w:sz w:val="28"/>
          <w:szCs w:val="28"/>
          <w:u w:val="single"/>
        </w:rPr>
        <w:t>В сравнение с обработка на почвата и минимална обработка:</w:t>
      </w:r>
    </w:p>
    <w:p w:rsidR="004F3C65" w:rsidRPr="009F148D" w:rsidRDefault="007F6136" w:rsidP="00A1192E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F148D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4F3C65" w:rsidRDefault="00622671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Добив депресиите са редки</w:t>
      </w:r>
      <w:r w:rsidR="00562E54">
        <w:rPr>
          <w:rFonts w:ascii="Times New Roman" w:hAnsi="Times New Roman" w:cs="Times New Roman"/>
          <w:sz w:val="24"/>
          <w:szCs w:val="24"/>
        </w:rPr>
        <w:t xml:space="preserve">, </w:t>
      </w:r>
      <w:r w:rsidR="007F6136">
        <w:rPr>
          <w:rFonts w:ascii="Times New Roman" w:hAnsi="Times New Roman" w:cs="Times New Roman"/>
          <w:sz w:val="24"/>
          <w:szCs w:val="24"/>
        </w:rPr>
        <w:t>дори и през първата година.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Повишава</w:t>
      </w:r>
      <w:r w:rsidR="00622671">
        <w:rPr>
          <w:rFonts w:ascii="Times New Roman" w:hAnsi="Times New Roman" w:cs="Times New Roman"/>
          <w:sz w:val="24"/>
          <w:szCs w:val="24"/>
        </w:rPr>
        <w:t>не на добива е много вероятно</w:t>
      </w:r>
      <w:r w:rsidR="00562E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нови</w:t>
      </w:r>
      <w:r w:rsidR="00562E54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="00562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управленски умения са овладени.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622671">
        <w:rPr>
          <w:rFonts w:ascii="Times New Roman" w:hAnsi="Times New Roman" w:cs="Times New Roman"/>
          <w:sz w:val="24"/>
          <w:szCs w:val="24"/>
        </w:rPr>
        <w:t>малява използването на гориво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22671">
        <w:rPr>
          <w:rFonts w:ascii="Times New Roman" w:hAnsi="Times New Roman" w:cs="Times New Roman"/>
          <w:sz w:val="24"/>
          <w:szCs w:val="24"/>
        </w:rPr>
        <w:t>-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50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75% (25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50% в сравнение с минимална обработка на почвата).</w:t>
      </w:r>
    </w:p>
    <w:p w:rsidR="004F3C65" w:rsidRDefault="00622671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Намалява труда</w:t>
      </w:r>
      <w:r w:rsidR="00B43ABC">
        <w:rPr>
          <w:rFonts w:ascii="Times New Roman" w:hAnsi="Times New Roman" w:cs="Times New Roman"/>
          <w:sz w:val="24"/>
          <w:szCs w:val="24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с до 60%.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Намалява </w:t>
      </w:r>
      <w:r w:rsidR="00562E54">
        <w:rPr>
          <w:rFonts w:ascii="Times New Roman" w:hAnsi="Times New Roman" w:cs="Times New Roman"/>
          <w:sz w:val="24"/>
          <w:szCs w:val="24"/>
        </w:rPr>
        <w:t>времето в седалката на трактора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62E54">
        <w:rPr>
          <w:rFonts w:ascii="Times New Roman" w:hAnsi="Times New Roman" w:cs="Times New Roman"/>
          <w:sz w:val="24"/>
          <w:szCs w:val="24"/>
        </w:rPr>
        <w:t>-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до 50%.</w:t>
      </w:r>
    </w:p>
    <w:p w:rsidR="004F3C65" w:rsidRDefault="00B43ABC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Намалява разходите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63E1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F6136">
        <w:rPr>
          <w:rFonts w:ascii="Times New Roman" w:hAnsi="Times New Roman" w:cs="Times New Roman"/>
          <w:sz w:val="24"/>
          <w:szCs w:val="24"/>
        </w:rPr>
        <w:t>с до 50%.</w:t>
      </w:r>
    </w:p>
    <w:p w:rsidR="004F3C65" w:rsidRDefault="00A67CA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Повече хектари</w:t>
      </w:r>
      <w:r w:rsidR="007F6136">
        <w:rPr>
          <w:rFonts w:ascii="Times New Roman" w:hAnsi="Times New Roman" w:cs="Times New Roman"/>
          <w:sz w:val="24"/>
          <w:szCs w:val="24"/>
        </w:rPr>
        <w:t xml:space="preserve"> могат да с</w:t>
      </w:r>
      <w:r w:rsidR="00B43ABC">
        <w:rPr>
          <w:rFonts w:ascii="Times New Roman" w:hAnsi="Times New Roman" w:cs="Times New Roman"/>
          <w:sz w:val="24"/>
          <w:szCs w:val="24"/>
        </w:rPr>
        <w:t>е отглеждат със същите ресурси,</w:t>
      </w:r>
      <w:r w:rsidR="007F6136">
        <w:rPr>
          <w:rFonts w:ascii="Times New Roman" w:hAnsi="Times New Roman" w:cs="Times New Roman"/>
          <w:sz w:val="24"/>
          <w:szCs w:val="24"/>
        </w:rPr>
        <w:t xml:space="preserve"> по-голяма печалба.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Като алтернатива, повече време е на разположение за управление и развлечения.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Подмяната на машини и поддръжката са по-редки.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Намалява ерозията на почвата - ветрова и водна.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Камъните н</w:t>
      </w:r>
      <w:r w:rsidR="00A1192E">
        <w:rPr>
          <w:rFonts w:ascii="Times New Roman" w:hAnsi="Times New Roman" w:cs="Times New Roman"/>
          <w:sz w:val="24"/>
          <w:szCs w:val="24"/>
        </w:rPr>
        <w:t xml:space="preserve">е са доведени до повърхността, </w:t>
      </w:r>
      <w:r>
        <w:rPr>
          <w:rFonts w:ascii="Times New Roman" w:hAnsi="Times New Roman" w:cs="Times New Roman"/>
          <w:sz w:val="24"/>
          <w:szCs w:val="24"/>
        </w:rPr>
        <w:t>те са прогресивно вкопани.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Счупвания в каменисти почви са редки - по време на оран те са чести.</w:t>
      </w:r>
    </w:p>
    <w:p w:rsidR="004F3C65" w:rsidRDefault="007F6136" w:rsidP="00A1192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Намалява загубата на влага в почвата - при всяка една операция на оран почвата може да загуби 12 - 25 мм (12-25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 дка) вода.</w:t>
      </w:r>
    </w:p>
    <w:p w:rsidR="004F3C65" w:rsidRDefault="007F6136" w:rsidP="00A67CA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Намалява се честотата на напояване.</w:t>
      </w:r>
    </w:p>
    <w:p w:rsidR="004F3C65" w:rsidRDefault="007F6136" w:rsidP="00A67CA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Цената на капитала е не повече, от</w:t>
      </w:r>
      <w:r w:rsidR="009F148D">
        <w:rPr>
          <w:rFonts w:ascii="Times New Roman" w:hAnsi="Times New Roman" w:cs="Times New Roman"/>
          <w:sz w:val="24"/>
          <w:szCs w:val="24"/>
        </w:rPr>
        <w:t>колкото при обработени почви</w:t>
      </w:r>
      <w:r w:rsidR="00B43A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оперативните разходи са силно намалени.</w:t>
      </w:r>
    </w:p>
    <w:p w:rsidR="004F3C65" w:rsidRDefault="007F6136" w:rsidP="00A67CA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Изгражда</w:t>
      </w:r>
      <w:r w:rsidR="00562E54">
        <w:rPr>
          <w:rFonts w:ascii="Times New Roman" w:hAnsi="Times New Roman" w:cs="Times New Roman"/>
          <w:sz w:val="24"/>
          <w:szCs w:val="24"/>
        </w:rPr>
        <w:t xml:space="preserve"> органичните вещества в почвата, </w:t>
      </w:r>
      <w:r>
        <w:rPr>
          <w:rFonts w:ascii="Times New Roman" w:hAnsi="Times New Roman" w:cs="Times New Roman"/>
          <w:sz w:val="24"/>
          <w:szCs w:val="24"/>
        </w:rPr>
        <w:t>оран</w:t>
      </w:r>
      <w:r w:rsidR="00562E54">
        <w:rPr>
          <w:rFonts w:ascii="Times New Roman" w:hAnsi="Times New Roman" w:cs="Times New Roman"/>
          <w:sz w:val="24"/>
          <w:szCs w:val="24"/>
          <w:lang w:val="bg-BG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изчерпва органичната материя.</w:t>
      </w:r>
    </w:p>
    <w:p w:rsidR="004F3C65" w:rsidRDefault="007F6136" w:rsidP="00A67CA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Намаляване на емисиите на CO</w:t>
      </w:r>
      <w:r w:rsidRPr="0016047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в атмосферата няколко пъти.</w:t>
      </w:r>
    </w:p>
    <w:p w:rsidR="004F3C65" w:rsidRDefault="007F6136" w:rsidP="00A67CA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Намалява уплътняването на почвата.</w:t>
      </w:r>
    </w:p>
    <w:p w:rsidR="004F3C65" w:rsidRDefault="007F6136" w:rsidP="00A67CA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Увеличава способността за трафик - машини и инвентар.</w:t>
      </w:r>
    </w:p>
    <w:p w:rsidR="004F3C65" w:rsidRDefault="007F6136" w:rsidP="00A67CA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Позволява</w:t>
      </w:r>
      <w:r w:rsidR="00562E54">
        <w:rPr>
          <w:rFonts w:ascii="Times New Roman" w:hAnsi="Times New Roman" w:cs="Times New Roman"/>
          <w:sz w:val="24"/>
          <w:szCs w:val="24"/>
        </w:rPr>
        <w:t xml:space="preserve"> по-ранна паша на нови пасища, </w:t>
      </w:r>
      <w:r>
        <w:rPr>
          <w:rFonts w:ascii="Times New Roman" w:hAnsi="Times New Roman" w:cs="Times New Roman"/>
          <w:sz w:val="24"/>
          <w:szCs w:val="24"/>
        </w:rPr>
        <w:t xml:space="preserve">намалено </w:t>
      </w:r>
      <w:r w:rsidR="00562E54">
        <w:rPr>
          <w:rFonts w:ascii="Times New Roman" w:hAnsi="Times New Roman" w:cs="Times New Roman"/>
          <w:sz w:val="24"/>
          <w:szCs w:val="24"/>
          <w:lang w:val="bg-BG"/>
        </w:rPr>
        <w:t>отъпкване</w:t>
      </w:r>
      <w:r>
        <w:rPr>
          <w:rFonts w:ascii="Times New Roman" w:hAnsi="Times New Roman" w:cs="Times New Roman"/>
          <w:sz w:val="24"/>
          <w:szCs w:val="24"/>
        </w:rPr>
        <w:t xml:space="preserve"> и други щети.</w:t>
      </w:r>
    </w:p>
    <w:p w:rsidR="004F3C65" w:rsidRDefault="004F3C65" w:rsidP="00A67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C65" w:rsidRPr="00622671" w:rsidRDefault="007F6136" w:rsidP="0062267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22671">
        <w:rPr>
          <w:rFonts w:ascii="Times New Roman" w:hAnsi="Times New Roman" w:cs="Times New Roman"/>
          <w:b/>
          <w:i/>
          <w:sz w:val="28"/>
          <w:szCs w:val="28"/>
          <w:u w:val="single"/>
        </w:rPr>
        <w:t>В сравнение с други No</w:t>
      </w:r>
      <w:r w:rsidRPr="00622671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– </w:t>
      </w:r>
      <w:r w:rsidRPr="00622671">
        <w:rPr>
          <w:rFonts w:ascii="Times New Roman" w:hAnsi="Times New Roman" w:cs="Times New Roman"/>
          <w:b/>
          <w:i/>
          <w:sz w:val="28"/>
          <w:szCs w:val="28"/>
          <w:u w:val="single"/>
        </w:rPr>
        <w:t>Till</w:t>
      </w:r>
      <w:r w:rsidRPr="00622671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r w:rsidRPr="0062267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опции: </w:t>
      </w:r>
    </w:p>
    <w:p w:rsidR="004F3C65" w:rsidRPr="00622671" w:rsidRDefault="004F3C65" w:rsidP="0062267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Разполага с няколко световноизвестни първи функции - просто не са на разположение на друго място.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 призната за най-съвременната от международните </w:t>
      </w:r>
      <w:r w:rsidR="00622671">
        <w:rPr>
          <w:rFonts w:ascii="Times New Roman" w:hAnsi="Times New Roman" w:cs="Times New Roman"/>
          <w:sz w:val="24"/>
          <w:szCs w:val="24"/>
          <w:lang w:val="bg-BG"/>
        </w:rPr>
        <w:t>институции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D5C4B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Създава хоризонтални разрези-</w:t>
      </w:r>
      <w:r w:rsidR="007F6136">
        <w:rPr>
          <w:rFonts w:ascii="Times New Roman" w:hAnsi="Times New Roman" w:cs="Times New Roman"/>
          <w:sz w:val="24"/>
          <w:szCs w:val="24"/>
        </w:rPr>
        <w:t>единствената известна No</w:t>
      </w:r>
      <w:r w:rsidR="007F613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562E54">
        <w:rPr>
          <w:rFonts w:ascii="Times New Roman" w:hAnsi="Times New Roman" w:cs="Times New Roman"/>
          <w:sz w:val="24"/>
          <w:szCs w:val="24"/>
        </w:rPr>
        <w:t xml:space="preserve">Till сеялка, </w:t>
      </w:r>
      <w:r w:rsidR="007F6136">
        <w:rPr>
          <w:rFonts w:ascii="Times New Roman" w:hAnsi="Times New Roman" w:cs="Times New Roman"/>
          <w:sz w:val="24"/>
          <w:szCs w:val="24"/>
        </w:rPr>
        <w:t>всички други са вертикални.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Създава ниско сътресение чрез заместване на остатъците над разреза.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Задържане на течност и </w:t>
      </w:r>
      <w:r w:rsidR="009F148D">
        <w:rPr>
          <w:rFonts w:ascii="Times New Roman" w:hAnsi="Times New Roman" w:cs="Times New Roman"/>
          <w:sz w:val="24"/>
          <w:szCs w:val="24"/>
        </w:rPr>
        <w:t>пари в почвата, за да гарантира</w:t>
      </w:r>
      <w:r>
        <w:rPr>
          <w:rFonts w:ascii="Times New Roman" w:hAnsi="Times New Roman" w:cs="Times New Roman"/>
          <w:sz w:val="24"/>
          <w:szCs w:val="24"/>
        </w:rPr>
        <w:t>, че появата винаги се ще проведе.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Самостоятелно настройва силата на натиска</w:t>
      </w:r>
      <w:r w:rsidR="00A67CA6">
        <w:rPr>
          <w:rFonts w:ascii="Times New Roman" w:hAnsi="Times New Roman" w:cs="Times New Roman"/>
          <w:sz w:val="24"/>
          <w:szCs w:val="24"/>
        </w:rPr>
        <w:t>, за да съответства</w:t>
      </w:r>
      <w:r>
        <w:rPr>
          <w:rFonts w:ascii="Times New Roman" w:hAnsi="Times New Roman" w:cs="Times New Roman"/>
          <w:sz w:val="24"/>
          <w:szCs w:val="24"/>
        </w:rPr>
        <w:t xml:space="preserve"> на твърдостта на почвата, като по този начин се поддържа дълбочината на сеитбата и покритието.</w:t>
      </w:r>
    </w:p>
    <w:p w:rsidR="004F3C65" w:rsidRDefault="00A67CA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Почти не блокир</w:t>
      </w:r>
      <w:r w:rsidR="007F6136">
        <w:rPr>
          <w:rFonts w:ascii="Times New Roman" w:hAnsi="Times New Roman" w:cs="Times New Roman"/>
          <w:sz w:val="24"/>
          <w:szCs w:val="24"/>
        </w:rPr>
        <w:t>а в повечето остатъци, дори в най-тежките съдържащи се остатъци.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Значително намалява рисковете - биологични, механични и финансови.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Премахва почти всички hairpinning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</w:rPr>
        <w:t>ефекта на фибата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проблеми.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</w:t>
      </w:r>
      <w:r w:rsidR="009F148D">
        <w:rPr>
          <w:rFonts w:ascii="Times New Roman" w:hAnsi="Times New Roman" w:cs="Times New Roman"/>
          <w:sz w:val="24"/>
          <w:szCs w:val="24"/>
        </w:rPr>
        <w:t xml:space="preserve">авя тор в близост до семената, </w:t>
      </w:r>
      <w:r>
        <w:rPr>
          <w:rFonts w:ascii="Times New Roman" w:hAnsi="Times New Roman" w:cs="Times New Roman"/>
          <w:sz w:val="24"/>
          <w:szCs w:val="24"/>
        </w:rPr>
        <w:t>като на пр</w:t>
      </w:r>
      <w:r w:rsidR="00A67CA6">
        <w:rPr>
          <w:rFonts w:ascii="Times New Roman" w:hAnsi="Times New Roman" w:cs="Times New Roman"/>
          <w:sz w:val="24"/>
          <w:szCs w:val="24"/>
        </w:rPr>
        <w:t>актика няма риск от изгарянето им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Отличителни отговори за добиви, увеличения до 50%.</w:t>
      </w:r>
    </w:p>
    <w:p w:rsidR="004F3C65" w:rsidRDefault="007D5C4B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Нуждае се само от </w:t>
      </w:r>
      <w:r>
        <w:rPr>
          <w:rFonts w:ascii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="007F6136">
        <w:rPr>
          <w:rFonts w:ascii="Times New Roman" w:hAnsi="Times New Roman" w:cs="Times New Roman"/>
          <w:sz w:val="24"/>
          <w:szCs w:val="24"/>
        </w:rPr>
        <w:t>4% доходност, за да оправдае себестойността си в сравнение с по-евтини опции.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 резултат от 30 годишни международни публикувани научни изследвания.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Новозеланд</w:t>
      </w:r>
      <w:r w:rsidR="007D5C4B">
        <w:rPr>
          <w:rFonts w:ascii="Times New Roman" w:hAnsi="Times New Roman" w:cs="Times New Roman"/>
          <w:sz w:val="24"/>
          <w:szCs w:val="24"/>
        </w:rPr>
        <w:t>ските собственици съобщават за</w:t>
      </w:r>
      <w:r>
        <w:rPr>
          <w:rFonts w:ascii="Times New Roman" w:hAnsi="Times New Roman" w:cs="Times New Roman"/>
          <w:sz w:val="24"/>
          <w:szCs w:val="24"/>
        </w:rPr>
        <w:t xml:space="preserve"> 95% успех с</w:t>
      </w:r>
      <w:r w:rsidR="00A67CA6">
        <w:rPr>
          <w:rFonts w:ascii="Times New Roman" w:hAnsi="Times New Roman" w:cs="Times New Roman"/>
          <w:sz w:val="24"/>
          <w:szCs w:val="24"/>
          <w:lang w:val="bg-BG"/>
        </w:rPr>
        <w:t>ъс</w:t>
      </w:r>
      <w:r>
        <w:rPr>
          <w:rFonts w:ascii="Times New Roman" w:hAnsi="Times New Roman" w:cs="Times New Roman"/>
          <w:sz w:val="24"/>
          <w:szCs w:val="24"/>
        </w:rPr>
        <w:t xml:space="preserve"> зърнени култури и пасища.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 проектирана в Нова Зеландия, която има едни от най-разнообразните условия за </w:t>
      </w:r>
      <w:r w:rsidR="007D5C4B">
        <w:rPr>
          <w:rFonts w:ascii="Times New Roman" w:hAnsi="Times New Roman" w:cs="Times New Roman"/>
          <w:sz w:val="24"/>
          <w:szCs w:val="24"/>
          <w:lang w:val="bg-BG"/>
        </w:rPr>
        <w:t xml:space="preserve">сеитба </w:t>
      </w:r>
      <w:r>
        <w:rPr>
          <w:rFonts w:ascii="Times New Roman" w:hAnsi="Times New Roman" w:cs="Times New Roman"/>
          <w:sz w:val="24"/>
          <w:szCs w:val="24"/>
        </w:rPr>
        <w:t>в света.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Е проектирана с идентифициране и отстраняване на грешките на други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Till сеялки.</w:t>
      </w:r>
    </w:p>
    <w:p w:rsidR="004F3C65" w:rsidRDefault="007F6136" w:rsidP="00A67CA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9F148D">
        <w:rPr>
          <w:rFonts w:ascii="Times New Roman" w:hAnsi="Times New Roman" w:cs="Times New Roman"/>
          <w:sz w:val="24"/>
          <w:szCs w:val="24"/>
        </w:rPr>
        <w:t xml:space="preserve">истата и камъните са заровени, </w:t>
      </w:r>
      <w:r>
        <w:rPr>
          <w:rFonts w:ascii="Times New Roman" w:hAnsi="Times New Roman" w:cs="Times New Roman"/>
          <w:sz w:val="24"/>
          <w:szCs w:val="24"/>
        </w:rPr>
        <w:t>не всички No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сеялки правят това.</w:t>
      </w:r>
    </w:p>
    <w:p w:rsidR="004F3C65" w:rsidRPr="009F148D" w:rsidRDefault="007F6136" w:rsidP="009F148D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148D">
        <w:rPr>
          <w:rFonts w:ascii="Times New Roman" w:hAnsi="Times New Roman" w:cs="Times New Roman"/>
          <w:sz w:val="24"/>
          <w:szCs w:val="24"/>
        </w:rPr>
        <w:t>Повечето</w:t>
      </w:r>
      <w:r w:rsidR="009F148D" w:rsidRPr="009F14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F148D">
        <w:rPr>
          <w:rFonts w:ascii="Times New Roman" w:hAnsi="Times New Roman" w:cs="Times New Roman"/>
          <w:sz w:val="24"/>
          <w:szCs w:val="24"/>
        </w:rPr>
        <w:t>функции</w:t>
      </w:r>
      <w:r w:rsidR="009F148D" w:rsidRPr="009F14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F148D">
        <w:rPr>
          <w:rFonts w:ascii="Times New Roman" w:hAnsi="Times New Roman" w:cs="Times New Roman"/>
          <w:sz w:val="24"/>
          <w:szCs w:val="24"/>
        </w:rPr>
        <w:t>са</w:t>
      </w:r>
      <w:r w:rsidR="000A281A" w:rsidRPr="009F148D">
        <w:rPr>
          <w:rFonts w:ascii="Times New Roman" w:hAnsi="Times New Roman" w:cs="Times New Roman"/>
          <w:sz w:val="24"/>
          <w:szCs w:val="24"/>
        </w:rPr>
        <w:t xml:space="preserve"> </w:t>
      </w:r>
      <w:r w:rsidR="002C2F23">
        <w:rPr>
          <w:rFonts w:ascii="Times New Roman" w:hAnsi="Times New Roman" w:cs="Times New Roman"/>
          <w:sz w:val="24"/>
          <w:szCs w:val="24"/>
          <w:lang w:val="bg-BG"/>
        </w:rPr>
        <w:t>автоматични</w:t>
      </w:r>
      <w:r w:rsidR="009F148D" w:rsidRPr="009F148D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62267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F148D" w:rsidRPr="009F148D">
        <w:rPr>
          <w:rFonts w:ascii="Times New Roman" w:hAnsi="Times New Roman" w:cs="Times New Roman"/>
          <w:sz w:val="24"/>
          <w:szCs w:val="24"/>
          <w:lang w:val="bg-BG"/>
        </w:rPr>
        <w:t xml:space="preserve">зависимостта </w:t>
      </w:r>
      <w:r w:rsidR="009F148D">
        <w:rPr>
          <w:rFonts w:ascii="Times New Roman" w:hAnsi="Times New Roman" w:cs="Times New Roman"/>
          <w:sz w:val="24"/>
          <w:szCs w:val="24"/>
          <w:lang w:val="bg-BG"/>
        </w:rPr>
        <w:t>може да е ниско квалифицирана</w:t>
      </w:r>
    </w:p>
    <w:p w:rsidR="004F3C65" w:rsidRDefault="007F6136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Умишлено здрави - да се справят с груби и </w:t>
      </w:r>
      <w:r w:rsidR="009F148D">
        <w:rPr>
          <w:rFonts w:ascii="Times New Roman" w:hAnsi="Times New Roman" w:cs="Times New Roman"/>
          <w:sz w:val="24"/>
          <w:szCs w:val="24"/>
        </w:rPr>
        <w:t xml:space="preserve">стръмни повърхности, без да се </w:t>
      </w:r>
      <w:r>
        <w:rPr>
          <w:rFonts w:ascii="Times New Roman" w:hAnsi="Times New Roman" w:cs="Times New Roman"/>
          <w:sz w:val="24"/>
          <w:szCs w:val="24"/>
        </w:rPr>
        <w:t>чупят.</w:t>
      </w:r>
    </w:p>
    <w:p w:rsidR="004F3C65" w:rsidRDefault="009F148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Работи добре на наклони до 45</w:t>
      </w:r>
      <w:r w:rsidR="007F6136">
        <w:rPr>
          <w:rFonts w:ascii="Times New Roman" w:hAnsi="Times New Roman" w:cs="Times New Roman"/>
          <w:sz w:val="24"/>
          <w:szCs w:val="24"/>
        </w:rPr>
        <w:t>°.</w:t>
      </w:r>
    </w:p>
    <w:p w:rsidR="004F3C65" w:rsidRDefault="007F6136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Има минимум 10 000 часа (10 години) дизайн живот (подобно на тракторите).</w:t>
      </w:r>
    </w:p>
    <w:p w:rsidR="004F3C65" w:rsidRDefault="007F6136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патент.</w:t>
      </w:r>
    </w:p>
    <w:p w:rsidR="004F3C65" w:rsidRDefault="004F3C6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F3C65" w:rsidRPr="009F148D" w:rsidRDefault="007F6136">
      <w:pPr>
        <w:spacing w:after="0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9F148D">
        <w:rPr>
          <w:rFonts w:ascii="Times New Roman" w:hAnsi="Times New Roman" w:cs="Times New Roman"/>
          <w:b/>
          <w:i/>
          <w:sz w:val="28"/>
          <w:szCs w:val="28"/>
        </w:rPr>
        <w:t>Все още няма преки п</w:t>
      </w:r>
      <w:r w:rsidR="009F148D" w:rsidRPr="009F148D">
        <w:rPr>
          <w:rFonts w:ascii="Times New Roman" w:hAnsi="Times New Roman" w:cs="Times New Roman"/>
          <w:b/>
          <w:i/>
          <w:sz w:val="28"/>
          <w:szCs w:val="28"/>
        </w:rPr>
        <w:t xml:space="preserve">ътища към намаляване на риска, </w:t>
      </w:r>
      <w:r w:rsidRPr="009F148D">
        <w:rPr>
          <w:rFonts w:ascii="Times New Roman" w:hAnsi="Times New Roman" w:cs="Times New Roman"/>
          <w:b/>
          <w:i/>
          <w:sz w:val="28"/>
          <w:szCs w:val="28"/>
        </w:rPr>
        <w:t>по-ниски цени, обикнов</w:t>
      </w:r>
      <w:r w:rsidR="00A67CA6" w:rsidRPr="009F148D">
        <w:rPr>
          <w:rFonts w:ascii="Times New Roman" w:hAnsi="Times New Roman" w:cs="Times New Roman"/>
          <w:b/>
          <w:i/>
          <w:sz w:val="28"/>
          <w:szCs w:val="28"/>
        </w:rPr>
        <w:t>ен</w:t>
      </w:r>
      <w:r w:rsidR="000A281A" w:rsidRPr="009F148D">
        <w:rPr>
          <w:rFonts w:ascii="Times New Roman" w:hAnsi="Times New Roman" w:cs="Times New Roman"/>
          <w:b/>
          <w:i/>
          <w:sz w:val="28"/>
          <w:szCs w:val="28"/>
        </w:rPr>
        <w:t>о означават по-високи рискове!</w:t>
      </w:r>
    </w:p>
    <w:p w:rsidR="004F3C65" w:rsidRPr="009F148D" w:rsidRDefault="004F3C6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F3C65" w:rsidRPr="009F148D" w:rsidRDefault="004F3C6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F3C65" w:rsidRPr="009F148D" w:rsidRDefault="004F3C6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p w:rsidR="004F3C65" w:rsidRDefault="004F3C65">
      <w:pPr>
        <w:rPr>
          <w:rFonts w:ascii="Times New Roman" w:hAnsi="Times New Roman" w:cs="Times New Roman"/>
          <w:sz w:val="24"/>
          <w:szCs w:val="24"/>
        </w:rPr>
      </w:pPr>
    </w:p>
    <w:sectPr w:rsidR="004F3C65">
      <w:footerReference w:type="default" r:id="rId4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0C1" w:rsidRDefault="007320C1">
      <w:pPr>
        <w:spacing w:after="0" w:line="240" w:lineRule="auto"/>
      </w:pPr>
      <w:r>
        <w:separator/>
      </w:r>
    </w:p>
  </w:endnote>
  <w:endnote w:type="continuationSeparator" w:id="0">
    <w:p w:rsidR="007320C1" w:rsidRDefault="00732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BF8" w:rsidRDefault="00B94BF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</w:p>
  <w:p w:rsidR="00B94BF8" w:rsidRDefault="00B94B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0C1" w:rsidRDefault="007320C1">
      <w:pPr>
        <w:spacing w:after="0" w:line="240" w:lineRule="auto"/>
      </w:pPr>
      <w:r>
        <w:separator/>
      </w:r>
    </w:p>
  </w:footnote>
  <w:footnote w:type="continuationSeparator" w:id="0">
    <w:p w:rsidR="007320C1" w:rsidRDefault="00732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5C8FB94"/>
    <w:lvl w:ilvl="0" w:tplc="8182CDA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DC182B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9558C"/>
    <w:multiLevelType w:val="hybridMultilevel"/>
    <w:tmpl w:val="163AEC7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C65"/>
    <w:rsid w:val="000121D3"/>
    <w:rsid w:val="00025638"/>
    <w:rsid w:val="00035A02"/>
    <w:rsid w:val="00053D21"/>
    <w:rsid w:val="00070B36"/>
    <w:rsid w:val="00082A82"/>
    <w:rsid w:val="00082EB2"/>
    <w:rsid w:val="000A281A"/>
    <w:rsid w:val="000B477E"/>
    <w:rsid w:val="000B5B62"/>
    <w:rsid w:val="000C6E37"/>
    <w:rsid w:val="000D426A"/>
    <w:rsid w:val="000D5328"/>
    <w:rsid w:val="000D5ACC"/>
    <w:rsid w:val="000D6B65"/>
    <w:rsid w:val="000E7317"/>
    <w:rsid w:val="000E7979"/>
    <w:rsid w:val="000F7463"/>
    <w:rsid w:val="001164B9"/>
    <w:rsid w:val="00116524"/>
    <w:rsid w:val="001205BC"/>
    <w:rsid w:val="001342AF"/>
    <w:rsid w:val="00154471"/>
    <w:rsid w:val="001558C6"/>
    <w:rsid w:val="00155D17"/>
    <w:rsid w:val="0016047A"/>
    <w:rsid w:val="00171F3D"/>
    <w:rsid w:val="0017727A"/>
    <w:rsid w:val="0018194C"/>
    <w:rsid w:val="00185156"/>
    <w:rsid w:val="0018660F"/>
    <w:rsid w:val="0018704A"/>
    <w:rsid w:val="00187A45"/>
    <w:rsid w:val="00194025"/>
    <w:rsid w:val="001B7F8B"/>
    <w:rsid w:val="001C42A7"/>
    <w:rsid w:val="001C7376"/>
    <w:rsid w:val="001F6052"/>
    <w:rsid w:val="00204A00"/>
    <w:rsid w:val="00217F86"/>
    <w:rsid w:val="002264D1"/>
    <w:rsid w:val="002265BC"/>
    <w:rsid w:val="00247540"/>
    <w:rsid w:val="002653DF"/>
    <w:rsid w:val="00284829"/>
    <w:rsid w:val="002908C1"/>
    <w:rsid w:val="002935DB"/>
    <w:rsid w:val="00293DB0"/>
    <w:rsid w:val="002B5E23"/>
    <w:rsid w:val="002C1FB9"/>
    <w:rsid w:val="002C2F23"/>
    <w:rsid w:val="002C663A"/>
    <w:rsid w:val="002F3A4D"/>
    <w:rsid w:val="00300E1B"/>
    <w:rsid w:val="003032E6"/>
    <w:rsid w:val="0031094C"/>
    <w:rsid w:val="00323F58"/>
    <w:rsid w:val="0033630F"/>
    <w:rsid w:val="00343418"/>
    <w:rsid w:val="003464BC"/>
    <w:rsid w:val="00350C0B"/>
    <w:rsid w:val="00351438"/>
    <w:rsid w:val="00352A08"/>
    <w:rsid w:val="00373BD9"/>
    <w:rsid w:val="00392BFC"/>
    <w:rsid w:val="003A3047"/>
    <w:rsid w:val="003A37F1"/>
    <w:rsid w:val="003A66E4"/>
    <w:rsid w:val="003B4E17"/>
    <w:rsid w:val="003D620C"/>
    <w:rsid w:val="003E1CFC"/>
    <w:rsid w:val="003E1E17"/>
    <w:rsid w:val="004145F4"/>
    <w:rsid w:val="00415A8B"/>
    <w:rsid w:val="00416FCD"/>
    <w:rsid w:val="004331F6"/>
    <w:rsid w:val="00493F53"/>
    <w:rsid w:val="004961C8"/>
    <w:rsid w:val="004977C5"/>
    <w:rsid w:val="004B12D9"/>
    <w:rsid w:val="004B6E29"/>
    <w:rsid w:val="004E6551"/>
    <w:rsid w:val="004E7219"/>
    <w:rsid w:val="004E7CFA"/>
    <w:rsid w:val="004F0727"/>
    <w:rsid w:val="004F3A31"/>
    <w:rsid w:val="004F3C65"/>
    <w:rsid w:val="00501D00"/>
    <w:rsid w:val="00527ECD"/>
    <w:rsid w:val="005330BE"/>
    <w:rsid w:val="00533642"/>
    <w:rsid w:val="00536CD7"/>
    <w:rsid w:val="00562E54"/>
    <w:rsid w:val="00571B74"/>
    <w:rsid w:val="00580504"/>
    <w:rsid w:val="00580AA1"/>
    <w:rsid w:val="005A7F0F"/>
    <w:rsid w:val="005B0BF8"/>
    <w:rsid w:val="005B4B95"/>
    <w:rsid w:val="00600608"/>
    <w:rsid w:val="00600BAD"/>
    <w:rsid w:val="00617379"/>
    <w:rsid w:val="00617D3F"/>
    <w:rsid w:val="00622027"/>
    <w:rsid w:val="00622671"/>
    <w:rsid w:val="00627418"/>
    <w:rsid w:val="00654C05"/>
    <w:rsid w:val="0069270A"/>
    <w:rsid w:val="006961A6"/>
    <w:rsid w:val="006A1C5C"/>
    <w:rsid w:val="006A7BC4"/>
    <w:rsid w:val="006D5584"/>
    <w:rsid w:val="00713A8A"/>
    <w:rsid w:val="007159D4"/>
    <w:rsid w:val="00717A2A"/>
    <w:rsid w:val="00720636"/>
    <w:rsid w:val="00720C59"/>
    <w:rsid w:val="00724F1F"/>
    <w:rsid w:val="007320C1"/>
    <w:rsid w:val="007379EC"/>
    <w:rsid w:val="007504C0"/>
    <w:rsid w:val="00751CF5"/>
    <w:rsid w:val="007646E8"/>
    <w:rsid w:val="007700E2"/>
    <w:rsid w:val="00772F22"/>
    <w:rsid w:val="0078293A"/>
    <w:rsid w:val="00790C69"/>
    <w:rsid w:val="007B5AB4"/>
    <w:rsid w:val="007C40DB"/>
    <w:rsid w:val="007C5BCA"/>
    <w:rsid w:val="007D05F7"/>
    <w:rsid w:val="007D5C4B"/>
    <w:rsid w:val="007E37CB"/>
    <w:rsid w:val="007F60B5"/>
    <w:rsid w:val="007F6136"/>
    <w:rsid w:val="00810471"/>
    <w:rsid w:val="00813BDF"/>
    <w:rsid w:val="008140EB"/>
    <w:rsid w:val="008179AD"/>
    <w:rsid w:val="00835470"/>
    <w:rsid w:val="00836B2C"/>
    <w:rsid w:val="00853B8C"/>
    <w:rsid w:val="0089271E"/>
    <w:rsid w:val="008B483E"/>
    <w:rsid w:val="008C13C3"/>
    <w:rsid w:val="008D5575"/>
    <w:rsid w:val="008F05EE"/>
    <w:rsid w:val="008F1FDC"/>
    <w:rsid w:val="008F3337"/>
    <w:rsid w:val="008F3FEA"/>
    <w:rsid w:val="008F64CA"/>
    <w:rsid w:val="008F7645"/>
    <w:rsid w:val="009157DC"/>
    <w:rsid w:val="009256ED"/>
    <w:rsid w:val="00943222"/>
    <w:rsid w:val="00947B9C"/>
    <w:rsid w:val="00993EA5"/>
    <w:rsid w:val="009A270D"/>
    <w:rsid w:val="009A7689"/>
    <w:rsid w:val="009A7A9C"/>
    <w:rsid w:val="009C7802"/>
    <w:rsid w:val="009E050D"/>
    <w:rsid w:val="009F148D"/>
    <w:rsid w:val="00A02945"/>
    <w:rsid w:val="00A1192E"/>
    <w:rsid w:val="00A14083"/>
    <w:rsid w:val="00A15E94"/>
    <w:rsid w:val="00A41CD2"/>
    <w:rsid w:val="00A4592C"/>
    <w:rsid w:val="00A50DE7"/>
    <w:rsid w:val="00A53FD5"/>
    <w:rsid w:val="00A67CA6"/>
    <w:rsid w:val="00A73BB1"/>
    <w:rsid w:val="00A73C0C"/>
    <w:rsid w:val="00A740D9"/>
    <w:rsid w:val="00A74406"/>
    <w:rsid w:val="00A756DD"/>
    <w:rsid w:val="00A86F58"/>
    <w:rsid w:val="00A8776C"/>
    <w:rsid w:val="00A90D6E"/>
    <w:rsid w:val="00AA6D05"/>
    <w:rsid w:val="00AB5507"/>
    <w:rsid w:val="00AD3653"/>
    <w:rsid w:val="00AD4DB4"/>
    <w:rsid w:val="00AF36ED"/>
    <w:rsid w:val="00B04415"/>
    <w:rsid w:val="00B119CB"/>
    <w:rsid w:val="00B1300C"/>
    <w:rsid w:val="00B14731"/>
    <w:rsid w:val="00B43ABC"/>
    <w:rsid w:val="00B62FE0"/>
    <w:rsid w:val="00B63E16"/>
    <w:rsid w:val="00B777BD"/>
    <w:rsid w:val="00B82D1C"/>
    <w:rsid w:val="00B935B7"/>
    <w:rsid w:val="00B94BF8"/>
    <w:rsid w:val="00BB47E1"/>
    <w:rsid w:val="00BB5C2F"/>
    <w:rsid w:val="00BC1170"/>
    <w:rsid w:val="00BD0B9A"/>
    <w:rsid w:val="00BD4783"/>
    <w:rsid w:val="00BE2D66"/>
    <w:rsid w:val="00BF54C2"/>
    <w:rsid w:val="00BF7F79"/>
    <w:rsid w:val="00C14E25"/>
    <w:rsid w:val="00C20225"/>
    <w:rsid w:val="00C342B6"/>
    <w:rsid w:val="00C51DBA"/>
    <w:rsid w:val="00C5768D"/>
    <w:rsid w:val="00C638BC"/>
    <w:rsid w:val="00C7188B"/>
    <w:rsid w:val="00C760D9"/>
    <w:rsid w:val="00C821FA"/>
    <w:rsid w:val="00C83028"/>
    <w:rsid w:val="00C9021A"/>
    <w:rsid w:val="00C92F65"/>
    <w:rsid w:val="00C974AF"/>
    <w:rsid w:val="00CA0ACF"/>
    <w:rsid w:val="00CA265C"/>
    <w:rsid w:val="00CB1757"/>
    <w:rsid w:val="00CB4561"/>
    <w:rsid w:val="00CC536E"/>
    <w:rsid w:val="00D2735C"/>
    <w:rsid w:val="00D648C9"/>
    <w:rsid w:val="00D77700"/>
    <w:rsid w:val="00D9070A"/>
    <w:rsid w:val="00DA4030"/>
    <w:rsid w:val="00DA4D80"/>
    <w:rsid w:val="00DB65AF"/>
    <w:rsid w:val="00DE7539"/>
    <w:rsid w:val="00DF604F"/>
    <w:rsid w:val="00E1100C"/>
    <w:rsid w:val="00E12670"/>
    <w:rsid w:val="00E13FC3"/>
    <w:rsid w:val="00E155FA"/>
    <w:rsid w:val="00E16943"/>
    <w:rsid w:val="00E16B59"/>
    <w:rsid w:val="00E22E53"/>
    <w:rsid w:val="00E24443"/>
    <w:rsid w:val="00E32BE3"/>
    <w:rsid w:val="00E34C8F"/>
    <w:rsid w:val="00E37656"/>
    <w:rsid w:val="00E54007"/>
    <w:rsid w:val="00E5557D"/>
    <w:rsid w:val="00E63E33"/>
    <w:rsid w:val="00E64D23"/>
    <w:rsid w:val="00E66440"/>
    <w:rsid w:val="00E7532A"/>
    <w:rsid w:val="00E7750A"/>
    <w:rsid w:val="00E87EEF"/>
    <w:rsid w:val="00E94869"/>
    <w:rsid w:val="00EA0FDA"/>
    <w:rsid w:val="00EA1156"/>
    <w:rsid w:val="00EA1BCC"/>
    <w:rsid w:val="00EA4E15"/>
    <w:rsid w:val="00EC34AC"/>
    <w:rsid w:val="00EC73C0"/>
    <w:rsid w:val="00EE594A"/>
    <w:rsid w:val="00F059C5"/>
    <w:rsid w:val="00F16AFB"/>
    <w:rsid w:val="00F21632"/>
    <w:rsid w:val="00F21EDB"/>
    <w:rsid w:val="00F33ED6"/>
    <w:rsid w:val="00F36959"/>
    <w:rsid w:val="00F56DB9"/>
    <w:rsid w:val="00F65971"/>
    <w:rsid w:val="00F8175D"/>
    <w:rsid w:val="00F8632F"/>
    <w:rsid w:val="00F86BF3"/>
    <w:rsid w:val="00F90E51"/>
    <w:rsid w:val="00FA4B71"/>
    <w:rsid w:val="00FA4E55"/>
    <w:rsid w:val="00FA78BC"/>
    <w:rsid w:val="00FB2068"/>
    <w:rsid w:val="00FC60E4"/>
    <w:rsid w:val="00FF5317"/>
    <w:rsid w:val="00FF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786B"/>
  <w15:docId w15:val="{52C94C20-240D-4FD5-AFBC-9014F742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hyperlink" Target="http://bg.wikipedia.org/wiki/%D0%92%D0%BE%D0%B4%D0%B0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540EB-9296-4FF1-A2F1-9F9F3078B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2186</TotalTime>
  <Pages>61</Pages>
  <Words>15818</Words>
  <Characters>90168</Characters>
  <Application>Microsoft Office Word</Application>
  <DocSecurity>0</DocSecurity>
  <Lines>751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VIVIAI Ltd</cp:lastModifiedBy>
  <cp:revision>216</cp:revision>
  <dcterms:created xsi:type="dcterms:W3CDTF">2018-10-24T10:46:00Z</dcterms:created>
  <dcterms:modified xsi:type="dcterms:W3CDTF">2018-11-13T10:58:00Z</dcterms:modified>
</cp:coreProperties>
</file>